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7276" w14:textId="2C229B3E" w:rsidR="00114897" w:rsidRPr="00114897" w:rsidRDefault="00114897" w:rsidP="00114897">
      <w:pPr>
        <w:jc w:val="center"/>
        <w:rPr>
          <w:color w:val="FF0000"/>
          <w:kern w:val="0"/>
          <w:szCs w:val="20"/>
        </w:rPr>
      </w:pPr>
      <w:r w:rsidRPr="00BC6857">
        <w:rPr>
          <w:rFonts w:ascii="新細明體" w:hAnsi="新細明體" w:hint="eastAsia"/>
          <w:sz w:val="28"/>
          <w:szCs w:val="28"/>
        </w:rPr>
        <w:t>國立雲林科技大學材料科技研究所碩士班修業要點</w:t>
      </w:r>
    </w:p>
    <w:p w14:paraId="0D5062A2" w14:textId="77777777" w:rsidR="0010014D" w:rsidRPr="00657154" w:rsidRDefault="0010014D" w:rsidP="0010014D">
      <w:pPr>
        <w:snapToGrid w:val="0"/>
        <w:jc w:val="right"/>
        <w:rPr>
          <w:sz w:val="18"/>
          <w:szCs w:val="18"/>
        </w:rPr>
      </w:pPr>
      <w:smartTag w:uri="urn:schemas-microsoft-com:office:smarttags" w:element="chsdate">
        <w:smartTagPr>
          <w:attr w:name="Year" w:val="1996"/>
          <w:attr w:name="Month" w:val="07"/>
          <w:attr w:name="Day" w:val="05"/>
          <w:attr w:name="IsLunarDate" w:val="False"/>
          <w:attr w:name="IsROCDate" w:val="False"/>
        </w:smartTagPr>
        <w:r w:rsidRPr="00657154">
          <w:rPr>
            <w:rFonts w:hint="eastAsia"/>
            <w:sz w:val="18"/>
            <w:szCs w:val="18"/>
          </w:rPr>
          <w:t>96</w:t>
        </w:r>
        <w:r w:rsidRPr="00657154">
          <w:rPr>
            <w:rFonts w:hint="eastAsia"/>
            <w:sz w:val="18"/>
            <w:szCs w:val="18"/>
          </w:rPr>
          <w:t>年</w:t>
        </w:r>
        <w:r w:rsidRPr="00657154">
          <w:rPr>
            <w:rFonts w:hint="eastAsia"/>
            <w:sz w:val="18"/>
            <w:szCs w:val="18"/>
          </w:rPr>
          <w:t>07</w:t>
        </w:r>
        <w:r w:rsidRPr="00657154">
          <w:rPr>
            <w:rFonts w:hint="eastAsia"/>
            <w:sz w:val="18"/>
            <w:szCs w:val="18"/>
          </w:rPr>
          <w:t>月</w:t>
        </w:r>
        <w:r w:rsidRPr="00657154">
          <w:rPr>
            <w:rFonts w:hint="eastAsia"/>
            <w:sz w:val="18"/>
            <w:szCs w:val="18"/>
          </w:rPr>
          <w:t>05</w:t>
        </w:r>
        <w:r w:rsidRPr="00657154">
          <w:rPr>
            <w:rFonts w:hint="eastAsia"/>
            <w:sz w:val="18"/>
            <w:szCs w:val="18"/>
          </w:rPr>
          <w:t>日</w:t>
        </w:r>
      </w:smartTag>
      <w:r w:rsidRPr="00657154">
        <w:rPr>
          <w:rFonts w:hint="eastAsia"/>
          <w:sz w:val="18"/>
          <w:szCs w:val="18"/>
        </w:rPr>
        <w:t>第七次籌備會議通過</w:t>
      </w:r>
    </w:p>
    <w:p w14:paraId="5FE495D3" w14:textId="77777777" w:rsidR="0010014D" w:rsidRPr="00657154" w:rsidRDefault="0010014D" w:rsidP="0010014D">
      <w:pPr>
        <w:snapToGrid w:val="0"/>
        <w:jc w:val="right"/>
        <w:rPr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"/>
          <w:attr w:name="Year" w:val="1998"/>
        </w:smartTagPr>
        <w:r w:rsidRPr="00657154">
          <w:rPr>
            <w:rFonts w:hint="eastAsia"/>
            <w:sz w:val="18"/>
            <w:szCs w:val="18"/>
          </w:rPr>
          <w:t>98</w:t>
        </w:r>
        <w:r w:rsidRPr="00657154">
          <w:rPr>
            <w:rFonts w:hint="eastAsia"/>
            <w:sz w:val="18"/>
            <w:szCs w:val="18"/>
          </w:rPr>
          <w:t>年</w:t>
        </w:r>
        <w:r w:rsidRPr="00657154">
          <w:rPr>
            <w:rFonts w:hint="eastAsia"/>
            <w:sz w:val="18"/>
            <w:szCs w:val="18"/>
          </w:rPr>
          <w:t>1</w:t>
        </w:r>
        <w:r w:rsidRPr="00657154">
          <w:rPr>
            <w:rFonts w:hint="eastAsia"/>
            <w:sz w:val="18"/>
            <w:szCs w:val="18"/>
          </w:rPr>
          <w:t>月</w:t>
        </w:r>
        <w:r w:rsidRPr="00657154">
          <w:rPr>
            <w:rFonts w:hint="eastAsia"/>
            <w:sz w:val="18"/>
            <w:szCs w:val="18"/>
          </w:rPr>
          <w:t>14</w:t>
        </w:r>
        <w:r w:rsidRPr="00657154">
          <w:rPr>
            <w:rFonts w:hint="eastAsia"/>
            <w:sz w:val="18"/>
            <w:szCs w:val="18"/>
          </w:rPr>
          <w:t>日</w:t>
        </w:r>
      </w:smartTag>
      <w:r w:rsidRPr="00657154">
        <w:rPr>
          <w:rFonts w:hint="eastAsia"/>
          <w:sz w:val="18"/>
          <w:szCs w:val="18"/>
        </w:rPr>
        <w:t>第四次所</w:t>
      </w:r>
      <w:proofErr w:type="gramStart"/>
      <w:r w:rsidRPr="00657154">
        <w:rPr>
          <w:rFonts w:hint="eastAsia"/>
          <w:sz w:val="18"/>
          <w:szCs w:val="18"/>
        </w:rPr>
        <w:t>務</w:t>
      </w:r>
      <w:proofErr w:type="gramEnd"/>
      <w:r w:rsidRPr="00657154">
        <w:rPr>
          <w:rFonts w:hint="eastAsia"/>
          <w:sz w:val="18"/>
          <w:szCs w:val="18"/>
        </w:rPr>
        <w:t>會議修訂</w:t>
      </w:r>
    </w:p>
    <w:p w14:paraId="5F54A999" w14:textId="77777777" w:rsidR="0010014D" w:rsidRPr="00657154" w:rsidRDefault="0010014D" w:rsidP="0010014D">
      <w:pPr>
        <w:snapToGrid w:val="0"/>
        <w:jc w:val="right"/>
        <w:rPr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8"/>
          <w:attr w:name="Year" w:val="1998"/>
        </w:smartTagPr>
        <w:r w:rsidRPr="00657154">
          <w:rPr>
            <w:rFonts w:hint="eastAsia"/>
            <w:sz w:val="18"/>
            <w:szCs w:val="18"/>
          </w:rPr>
          <w:t>98</w:t>
        </w:r>
        <w:r w:rsidRPr="00657154">
          <w:rPr>
            <w:rFonts w:hint="eastAsia"/>
            <w:sz w:val="18"/>
            <w:szCs w:val="18"/>
          </w:rPr>
          <w:t>年</w:t>
        </w:r>
        <w:r w:rsidRPr="00657154">
          <w:rPr>
            <w:rFonts w:hint="eastAsia"/>
            <w:sz w:val="18"/>
            <w:szCs w:val="18"/>
          </w:rPr>
          <w:t>8</w:t>
        </w:r>
        <w:r w:rsidRPr="00657154">
          <w:rPr>
            <w:rFonts w:hint="eastAsia"/>
            <w:sz w:val="18"/>
            <w:szCs w:val="18"/>
          </w:rPr>
          <w:t>月</w:t>
        </w:r>
        <w:r w:rsidRPr="00657154">
          <w:rPr>
            <w:rFonts w:hint="eastAsia"/>
            <w:sz w:val="18"/>
            <w:szCs w:val="18"/>
          </w:rPr>
          <w:t>25</w:t>
        </w:r>
        <w:r w:rsidRPr="00657154">
          <w:rPr>
            <w:rFonts w:hint="eastAsia"/>
            <w:sz w:val="18"/>
            <w:szCs w:val="18"/>
          </w:rPr>
          <w:t>日</w:t>
        </w:r>
      </w:smartTag>
      <w:r w:rsidRPr="00657154">
        <w:rPr>
          <w:rFonts w:hint="eastAsia"/>
          <w:sz w:val="18"/>
          <w:szCs w:val="18"/>
        </w:rPr>
        <w:t>所</w:t>
      </w:r>
      <w:proofErr w:type="gramStart"/>
      <w:r w:rsidRPr="00657154">
        <w:rPr>
          <w:rFonts w:hint="eastAsia"/>
          <w:sz w:val="18"/>
          <w:szCs w:val="18"/>
        </w:rPr>
        <w:t>務</w:t>
      </w:r>
      <w:proofErr w:type="gramEnd"/>
      <w:r w:rsidRPr="00657154">
        <w:rPr>
          <w:rFonts w:hint="eastAsia"/>
          <w:sz w:val="18"/>
          <w:szCs w:val="18"/>
        </w:rPr>
        <w:t>會議修訂</w:t>
      </w:r>
    </w:p>
    <w:p w14:paraId="4DFB4CA4" w14:textId="77777777" w:rsidR="0010014D" w:rsidRPr="00657154" w:rsidRDefault="0010014D" w:rsidP="0010014D">
      <w:pPr>
        <w:snapToGrid w:val="0"/>
        <w:jc w:val="right"/>
        <w:rPr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1999"/>
        </w:smartTagPr>
        <w:r w:rsidRPr="00657154">
          <w:rPr>
            <w:rFonts w:hint="eastAsia"/>
            <w:sz w:val="18"/>
            <w:szCs w:val="18"/>
          </w:rPr>
          <w:t>99</w:t>
        </w:r>
        <w:r w:rsidRPr="00657154">
          <w:rPr>
            <w:rFonts w:hint="eastAsia"/>
            <w:sz w:val="18"/>
            <w:szCs w:val="18"/>
          </w:rPr>
          <w:t>年</w:t>
        </w:r>
        <w:r w:rsidRPr="00657154">
          <w:rPr>
            <w:rFonts w:hint="eastAsia"/>
            <w:sz w:val="18"/>
            <w:szCs w:val="18"/>
          </w:rPr>
          <w:t>5</w:t>
        </w:r>
        <w:r w:rsidRPr="00657154">
          <w:rPr>
            <w:rFonts w:hint="eastAsia"/>
            <w:sz w:val="18"/>
            <w:szCs w:val="18"/>
          </w:rPr>
          <w:t>月</w:t>
        </w:r>
        <w:r w:rsidRPr="00657154">
          <w:rPr>
            <w:rFonts w:hint="eastAsia"/>
            <w:sz w:val="18"/>
            <w:szCs w:val="18"/>
          </w:rPr>
          <w:t>5</w:t>
        </w:r>
        <w:r w:rsidRPr="00657154">
          <w:rPr>
            <w:rFonts w:hint="eastAsia"/>
            <w:sz w:val="18"/>
            <w:szCs w:val="18"/>
          </w:rPr>
          <w:t>日</w:t>
        </w:r>
      </w:smartTag>
      <w:r w:rsidRPr="00657154">
        <w:rPr>
          <w:rFonts w:hint="eastAsia"/>
          <w:sz w:val="18"/>
          <w:szCs w:val="18"/>
        </w:rPr>
        <w:t>98</w:t>
      </w:r>
      <w:r w:rsidRPr="00657154">
        <w:rPr>
          <w:rFonts w:hint="eastAsia"/>
          <w:sz w:val="18"/>
          <w:szCs w:val="18"/>
        </w:rPr>
        <w:t>學年度第</w:t>
      </w:r>
      <w:r w:rsidRPr="00657154">
        <w:rPr>
          <w:rFonts w:hint="eastAsia"/>
          <w:sz w:val="18"/>
          <w:szCs w:val="18"/>
        </w:rPr>
        <w:t>7</w:t>
      </w:r>
      <w:r w:rsidRPr="00657154">
        <w:rPr>
          <w:rFonts w:hint="eastAsia"/>
          <w:sz w:val="18"/>
          <w:szCs w:val="18"/>
        </w:rPr>
        <w:t>次所</w:t>
      </w:r>
      <w:proofErr w:type="gramStart"/>
      <w:r w:rsidRPr="00657154">
        <w:rPr>
          <w:rFonts w:hint="eastAsia"/>
          <w:sz w:val="18"/>
          <w:szCs w:val="18"/>
        </w:rPr>
        <w:t>務</w:t>
      </w:r>
      <w:proofErr w:type="gramEnd"/>
      <w:r w:rsidRPr="00657154">
        <w:rPr>
          <w:rFonts w:hint="eastAsia"/>
          <w:sz w:val="18"/>
          <w:szCs w:val="18"/>
        </w:rPr>
        <w:t>會議修訂通過</w:t>
      </w:r>
    </w:p>
    <w:p w14:paraId="3CB8054C" w14:textId="77777777" w:rsidR="0010014D" w:rsidRPr="00657154" w:rsidRDefault="0010014D" w:rsidP="0010014D">
      <w:pPr>
        <w:snapToGrid w:val="0"/>
        <w:jc w:val="right"/>
        <w:rPr>
          <w:sz w:val="18"/>
          <w:szCs w:val="18"/>
        </w:rPr>
      </w:pPr>
      <w:r w:rsidRPr="00657154">
        <w:rPr>
          <w:rFonts w:hint="eastAsia"/>
          <w:sz w:val="18"/>
          <w:szCs w:val="18"/>
        </w:rPr>
        <w:t>100</w:t>
      </w:r>
      <w:r w:rsidRPr="00657154">
        <w:rPr>
          <w:rFonts w:hint="eastAsia"/>
          <w:sz w:val="18"/>
          <w:szCs w:val="18"/>
        </w:rPr>
        <w:t>年</w:t>
      </w:r>
      <w:r w:rsidRPr="00657154">
        <w:rPr>
          <w:rFonts w:hint="eastAsia"/>
          <w:sz w:val="18"/>
          <w:szCs w:val="18"/>
        </w:rPr>
        <w:t>6</w:t>
      </w:r>
      <w:r w:rsidRPr="00657154">
        <w:rPr>
          <w:rFonts w:hint="eastAsia"/>
          <w:sz w:val="18"/>
          <w:szCs w:val="18"/>
        </w:rPr>
        <w:t>月</w:t>
      </w:r>
      <w:r w:rsidRPr="00657154">
        <w:rPr>
          <w:rFonts w:hint="eastAsia"/>
          <w:sz w:val="18"/>
          <w:szCs w:val="18"/>
        </w:rPr>
        <w:t>21</w:t>
      </w:r>
      <w:r w:rsidRPr="00657154">
        <w:rPr>
          <w:rFonts w:hint="eastAsia"/>
          <w:sz w:val="18"/>
          <w:szCs w:val="18"/>
        </w:rPr>
        <w:t>日</w:t>
      </w:r>
      <w:r w:rsidRPr="00657154">
        <w:rPr>
          <w:rFonts w:hint="eastAsia"/>
          <w:sz w:val="18"/>
          <w:szCs w:val="18"/>
        </w:rPr>
        <w:t>99</w:t>
      </w:r>
      <w:r w:rsidRPr="00657154">
        <w:rPr>
          <w:rFonts w:hint="eastAsia"/>
          <w:sz w:val="18"/>
          <w:szCs w:val="18"/>
        </w:rPr>
        <w:t>學年度第</w:t>
      </w:r>
      <w:r w:rsidRPr="00657154">
        <w:rPr>
          <w:rFonts w:hint="eastAsia"/>
          <w:sz w:val="18"/>
          <w:szCs w:val="18"/>
        </w:rPr>
        <w:t>6</w:t>
      </w:r>
      <w:r w:rsidRPr="00657154">
        <w:rPr>
          <w:rFonts w:hint="eastAsia"/>
          <w:sz w:val="18"/>
          <w:szCs w:val="18"/>
        </w:rPr>
        <w:t>次所</w:t>
      </w:r>
      <w:proofErr w:type="gramStart"/>
      <w:r w:rsidRPr="00657154">
        <w:rPr>
          <w:rFonts w:hint="eastAsia"/>
          <w:sz w:val="18"/>
          <w:szCs w:val="18"/>
        </w:rPr>
        <w:t>務</w:t>
      </w:r>
      <w:proofErr w:type="gramEnd"/>
      <w:r w:rsidRPr="00657154">
        <w:rPr>
          <w:rFonts w:hint="eastAsia"/>
          <w:sz w:val="18"/>
          <w:szCs w:val="18"/>
        </w:rPr>
        <w:t>會議修訂通過</w:t>
      </w:r>
    </w:p>
    <w:p w14:paraId="7AB006A7" w14:textId="77777777" w:rsidR="0010014D" w:rsidRPr="00657154" w:rsidRDefault="0010014D" w:rsidP="0010014D">
      <w:pPr>
        <w:snapToGrid w:val="0"/>
        <w:jc w:val="right"/>
        <w:rPr>
          <w:sz w:val="18"/>
          <w:szCs w:val="18"/>
        </w:rPr>
      </w:pPr>
      <w:r w:rsidRPr="00657154">
        <w:rPr>
          <w:rFonts w:hint="eastAsia"/>
          <w:sz w:val="18"/>
          <w:szCs w:val="18"/>
        </w:rPr>
        <w:t>101</w:t>
      </w:r>
      <w:r w:rsidRPr="00657154">
        <w:rPr>
          <w:rFonts w:hint="eastAsia"/>
          <w:sz w:val="18"/>
          <w:szCs w:val="18"/>
        </w:rPr>
        <w:t>年</w:t>
      </w:r>
      <w:r w:rsidRPr="00657154">
        <w:rPr>
          <w:rFonts w:hint="eastAsia"/>
          <w:sz w:val="18"/>
          <w:szCs w:val="18"/>
        </w:rPr>
        <w:t>4</w:t>
      </w:r>
      <w:r w:rsidRPr="00657154">
        <w:rPr>
          <w:rFonts w:hint="eastAsia"/>
          <w:sz w:val="18"/>
          <w:szCs w:val="18"/>
        </w:rPr>
        <w:t>月</w:t>
      </w:r>
      <w:r w:rsidRPr="00657154">
        <w:rPr>
          <w:rFonts w:hint="eastAsia"/>
          <w:sz w:val="18"/>
          <w:szCs w:val="18"/>
        </w:rPr>
        <w:t>25</w:t>
      </w:r>
      <w:r w:rsidRPr="00657154">
        <w:rPr>
          <w:rFonts w:hint="eastAsia"/>
          <w:sz w:val="18"/>
          <w:szCs w:val="18"/>
        </w:rPr>
        <w:t>日</w:t>
      </w:r>
      <w:r w:rsidRPr="00657154">
        <w:rPr>
          <w:rFonts w:hint="eastAsia"/>
          <w:sz w:val="18"/>
          <w:szCs w:val="18"/>
        </w:rPr>
        <w:t>100</w:t>
      </w:r>
      <w:r w:rsidRPr="00657154">
        <w:rPr>
          <w:rFonts w:hint="eastAsia"/>
          <w:sz w:val="18"/>
          <w:szCs w:val="18"/>
        </w:rPr>
        <w:t>學年度第</w:t>
      </w:r>
      <w:r w:rsidRPr="00657154">
        <w:rPr>
          <w:rFonts w:hint="eastAsia"/>
          <w:sz w:val="18"/>
          <w:szCs w:val="18"/>
        </w:rPr>
        <w:t>7</w:t>
      </w:r>
      <w:r w:rsidRPr="00657154">
        <w:rPr>
          <w:rFonts w:hint="eastAsia"/>
          <w:sz w:val="18"/>
          <w:szCs w:val="18"/>
        </w:rPr>
        <w:t>次所</w:t>
      </w:r>
      <w:proofErr w:type="gramStart"/>
      <w:r w:rsidRPr="00657154">
        <w:rPr>
          <w:rFonts w:hint="eastAsia"/>
          <w:sz w:val="18"/>
          <w:szCs w:val="18"/>
        </w:rPr>
        <w:t>務</w:t>
      </w:r>
      <w:proofErr w:type="gramEnd"/>
      <w:r w:rsidRPr="00657154">
        <w:rPr>
          <w:rFonts w:hint="eastAsia"/>
          <w:sz w:val="18"/>
          <w:szCs w:val="18"/>
        </w:rPr>
        <w:t>會議修訂通過</w:t>
      </w:r>
    </w:p>
    <w:p w14:paraId="4DFC30E6" w14:textId="77777777" w:rsidR="0010014D" w:rsidRPr="00657154" w:rsidRDefault="0010014D" w:rsidP="0010014D">
      <w:pPr>
        <w:snapToGrid w:val="0"/>
        <w:jc w:val="right"/>
        <w:rPr>
          <w:sz w:val="18"/>
          <w:szCs w:val="18"/>
        </w:rPr>
      </w:pPr>
      <w:r w:rsidRPr="00657154">
        <w:rPr>
          <w:rFonts w:hint="eastAsia"/>
          <w:sz w:val="18"/>
          <w:szCs w:val="18"/>
        </w:rPr>
        <w:t>103</w:t>
      </w:r>
      <w:r w:rsidRPr="00657154">
        <w:rPr>
          <w:rFonts w:hint="eastAsia"/>
          <w:sz w:val="18"/>
          <w:szCs w:val="18"/>
        </w:rPr>
        <w:t>年</w:t>
      </w:r>
      <w:r w:rsidRPr="00657154">
        <w:rPr>
          <w:rFonts w:hint="eastAsia"/>
          <w:sz w:val="18"/>
          <w:szCs w:val="18"/>
        </w:rPr>
        <w:t>2</w:t>
      </w:r>
      <w:r w:rsidRPr="00657154">
        <w:rPr>
          <w:rFonts w:hint="eastAsia"/>
          <w:sz w:val="18"/>
          <w:szCs w:val="18"/>
        </w:rPr>
        <w:t>月</w:t>
      </w:r>
      <w:r w:rsidRPr="00657154">
        <w:rPr>
          <w:rFonts w:hint="eastAsia"/>
          <w:sz w:val="18"/>
          <w:szCs w:val="18"/>
        </w:rPr>
        <w:t>24</w:t>
      </w:r>
      <w:r w:rsidRPr="00657154">
        <w:rPr>
          <w:rFonts w:hint="eastAsia"/>
          <w:sz w:val="18"/>
          <w:szCs w:val="18"/>
        </w:rPr>
        <w:t>日</w:t>
      </w:r>
      <w:r w:rsidRPr="00657154">
        <w:rPr>
          <w:rFonts w:hint="eastAsia"/>
          <w:sz w:val="18"/>
          <w:szCs w:val="18"/>
        </w:rPr>
        <w:t>102</w:t>
      </w:r>
      <w:r w:rsidRPr="00657154">
        <w:rPr>
          <w:rFonts w:hint="eastAsia"/>
          <w:sz w:val="18"/>
          <w:szCs w:val="18"/>
        </w:rPr>
        <w:t>學年度第</w:t>
      </w:r>
      <w:r w:rsidRPr="00657154">
        <w:rPr>
          <w:rFonts w:hint="eastAsia"/>
          <w:sz w:val="18"/>
          <w:szCs w:val="18"/>
        </w:rPr>
        <w:t>4</w:t>
      </w:r>
      <w:r w:rsidRPr="00657154">
        <w:rPr>
          <w:rFonts w:hint="eastAsia"/>
          <w:sz w:val="18"/>
          <w:szCs w:val="18"/>
        </w:rPr>
        <w:t>次所</w:t>
      </w:r>
      <w:proofErr w:type="gramStart"/>
      <w:r w:rsidRPr="00657154">
        <w:rPr>
          <w:rFonts w:hint="eastAsia"/>
          <w:sz w:val="18"/>
          <w:szCs w:val="18"/>
        </w:rPr>
        <w:t>務</w:t>
      </w:r>
      <w:proofErr w:type="gramEnd"/>
      <w:r w:rsidRPr="00657154">
        <w:rPr>
          <w:rFonts w:hint="eastAsia"/>
          <w:sz w:val="18"/>
          <w:szCs w:val="18"/>
        </w:rPr>
        <w:t>會議修訂通過</w:t>
      </w:r>
    </w:p>
    <w:p w14:paraId="5EECC7B0" w14:textId="77777777" w:rsidR="0010014D" w:rsidRPr="00657154" w:rsidRDefault="0010014D" w:rsidP="0010014D">
      <w:pPr>
        <w:snapToGrid w:val="0"/>
        <w:jc w:val="right"/>
        <w:rPr>
          <w:sz w:val="18"/>
          <w:szCs w:val="18"/>
        </w:rPr>
      </w:pPr>
      <w:r w:rsidRPr="00657154">
        <w:rPr>
          <w:rFonts w:hint="eastAsia"/>
          <w:sz w:val="18"/>
          <w:szCs w:val="18"/>
        </w:rPr>
        <w:t>104</w:t>
      </w:r>
      <w:r w:rsidRPr="00657154">
        <w:rPr>
          <w:rFonts w:hint="eastAsia"/>
          <w:sz w:val="18"/>
          <w:szCs w:val="18"/>
        </w:rPr>
        <w:t>年</w:t>
      </w:r>
      <w:r w:rsidRPr="00657154">
        <w:rPr>
          <w:rFonts w:hint="eastAsia"/>
          <w:sz w:val="18"/>
          <w:szCs w:val="18"/>
        </w:rPr>
        <w:t>1</w:t>
      </w:r>
      <w:r w:rsidRPr="00657154">
        <w:rPr>
          <w:rFonts w:hint="eastAsia"/>
          <w:sz w:val="18"/>
          <w:szCs w:val="18"/>
        </w:rPr>
        <w:t>月</w:t>
      </w:r>
      <w:r w:rsidRPr="00657154">
        <w:rPr>
          <w:rFonts w:hint="eastAsia"/>
          <w:sz w:val="18"/>
          <w:szCs w:val="18"/>
        </w:rPr>
        <w:t>15</w:t>
      </w:r>
      <w:r w:rsidRPr="00657154">
        <w:rPr>
          <w:rFonts w:hint="eastAsia"/>
          <w:sz w:val="18"/>
          <w:szCs w:val="18"/>
        </w:rPr>
        <w:t>日</w:t>
      </w:r>
      <w:r w:rsidRPr="00657154">
        <w:rPr>
          <w:rFonts w:hint="eastAsia"/>
          <w:sz w:val="18"/>
          <w:szCs w:val="18"/>
        </w:rPr>
        <w:t>103</w:t>
      </w:r>
      <w:r w:rsidRPr="00657154">
        <w:rPr>
          <w:rFonts w:hint="eastAsia"/>
          <w:sz w:val="18"/>
          <w:szCs w:val="18"/>
        </w:rPr>
        <w:t>學年度第</w:t>
      </w:r>
      <w:r w:rsidRPr="00657154">
        <w:rPr>
          <w:rFonts w:hint="eastAsia"/>
          <w:sz w:val="18"/>
          <w:szCs w:val="18"/>
        </w:rPr>
        <w:t>4</w:t>
      </w:r>
      <w:r w:rsidRPr="00657154">
        <w:rPr>
          <w:rFonts w:hint="eastAsia"/>
          <w:sz w:val="18"/>
          <w:szCs w:val="18"/>
        </w:rPr>
        <w:t>次所</w:t>
      </w:r>
      <w:proofErr w:type="gramStart"/>
      <w:r w:rsidRPr="00657154">
        <w:rPr>
          <w:rFonts w:hint="eastAsia"/>
          <w:sz w:val="18"/>
          <w:szCs w:val="18"/>
        </w:rPr>
        <w:t>務</w:t>
      </w:r>
      <w:proofErr w:type="gramEnd"/>
      <w:r w:rsidRPr="00657154">
        <w:rPr>
          <w:rFonts w:hint="eastAsia"/>
          <w:sz w:val="18"/>
          <w:szCs w:val="18"/>
        </w:rPr>
        <w:t>會議修訂通過</w:t>
      </w:r>
    </w:p>
    <w:p w14:paraId="3CB58680" w14:textId="77777777" w:rsidR="0010014D" w:rsidRPr="00657154" w:rsidRDefault="0010014D" w:rsidP="0010014D">
      <w:pPr>
        <w:snapToGrid w:val="0"/>
        <w:jc w:val="right"/>
        <w:rPr>
          <w:sz w:val="18"/>
          <w:szCs w:val="18"/>
        </w:rPr>
      </w:pPr>
      <w:r w:rsidRPr="00657154">
        <w:rPr>
          <w:rFonts w:hint="eastAsia"/>
          <w:sz w:val="18"/>
          <w:szCs w:val="18"/>
        </w:rPr>
        <w:t>104</w:t>
      </w:r>
      <w:r w:rsidRPr="00657154">
        <w:rPr>
          <w:rFonts w:hint="eastAsia"/>
          <w:sz w:val="18"/>
          <w:szCs w:val="18"/>
        </w:rPr>
        <w:t>年</w:t>
      </w:r>
      <w:r w:rsidRPr="00657154">
        <w:rPr>
          <w:rFonts w:hint="eastAsia"/>
          <w:sz w:val="18"/>
          <w:szCs w:val="18"/>
        </w:rPr>
        <w:t>5</w:t>
      </w:r>
      <w:r w:rsidRPr="00657154">
        <w:rPr>
          <w:rFonts w:hint="eastAsia"/>
          <w:sz w:val="18"/>
          <w:szCs w:val="18"/>
        </w:rPr>
        <w:t>月</w:t>
      </w:r>
      <w:r w:rsidRPr="00657154">
        <w:rPr>
          <w:rFonts w:hint="eastAsia"/>
          <w:sz w:val="18"/>
          <w:szCs w:val="18"/>
        </w:rPr>
        <w:t>25</w:t>
      </w:r>
      <w:r w:rsidRPr="00657154">
        <w:rPr>
          <w:rFonts w:hint="eastAsia"/>
          <w:sz w:val="18"/>
          <w:szCs w:val="18"/>
        </w:rPr>
        <w:t>日</w:t>
      </w:r>
      <w:r w:rsidRPr="00657154">
        <w:rPr>
          <w:rFonts w:hint="eastAsia"/>
          <w:sz w:val="18"/>
          <w:szCs w:val="18"/>
        </w:rPr>
        <w:t>103</w:t>
      </w:r>
      <w:r w:rsidRPr="00657154">
        <w:rPr>
          <w:rFonts w:hint="eastAsia"/>
          <w:sz w:val="18"/>
          <w:szCs w:val="18"/>
        </w:rPr>
        <w:t>學年度第</w:t>
      </w:r>
      <w:r w:rsidRPr="00657154">
        <w:rPr>
          <w:rFonts w:hint="eastAsia"/>
          <w:sz w:val="18"/>
          <w:szCs w:val="18"/>
        </w:rPr>
        <w:t>7</w:t>
      </w:r>
      <w:r w:rsidRPr="00657154">
        <w:rPr>
          <w:rFonts w:hint="eastAsia"/>
          <w:sz w:val="18"/>
          <w:szCs w:val="18"/>
        </w:rPr>
        <w:t>次所</w:t>
      </w:r>
      <w:proofErr w:type="gramStart"/>
      <w:r w:rsidRPr="00657154">
        <w:rPr>
          <w:rFonts w:hint="eastAsia"/>
          <w:sz w:val="18"/>
          <w:szCs w:val="18"/>
        </w:rPr>
        <w:t>務</w:t>
      </w:r>
      <w:proofErr w:type="gramEnd"/>
      <w:r w:rsidRPr="00657154">
        <w:rPr>
          <w:rFonts w:hint="eastAsia"/>
          <w:sz w:val="18"/>
          <w:szCs w:val="18"/>
        </w:rPr>
        <w:t>會議修訂通過</w:t>
      </w:r>
    </w:p>
    <w:p w14:paraId="1AF5B4FE" w14:textId="77777777" w:rsidR="0010014D" w:rsidRDefault="0010014D" w:rsidP="0010014D">
      <w:pPr>
        <w:snapToGrid w:val="0"/>
        <w:jc w:val="right"/>
        <w:rPr>
          <w:sz w:val="18"/>
          <w:szCs w:val="18"/>
        </w:rPr>
      </w:pPr>
      <w:r w:rsidRPr="00657154">
        <w:rPr>
          <w:rFonts w:hint="eastAsia"/>
          <w:sz w:val="18"/>
          <w:szCs w:val="18"/>
        </w:rPr>
        <w:t>104</w:t>
      </w:r>
      <w:r w:rsidRPr="00657154">
        <w:rPr>
          <w:rFonts w:hint="eastAsia"/>
          <w:sz w:val="18"/>
          <w:szCs w:val="18"/>
        </w:rPr>
        <w:t>年</w:t>
      </w:r>
      <w:r w:rsidRPr="00657154">
        <w:rPr>
          <w:rFonts w:hint="eastAsia"/>
          <w:sz w:val="18"/>
          <w:szCs w:val="18"/>
        </w:rPr>
        <w:t>6</w:t>
      </w:r>
      <w:r w:rsidRPr="00657154">
        <w:rPr>
          <w:rFonts w:hint="eastAsia"/>
          <w:sz w:val="18"/>
          <w:szCs w:val="18"/>
        </w:rPr>
        <w:t>月</w:t>
      </w:r>
      <w:r w:rsidRPr="00657154">
        <w:rPr>
          <w:rFonts w:hint="eastAsia"/>
          <w:sz w:val="18"/>
          <w:szCs w:val="18"/>
        </w:rPr>
        <w:t>23</w:t>
      </w:r>
      <w:r w:rsidRPr="00657154">
        <w:rPr>
          <w:rFonts w:hint="eastAsia"/>
          <w:sz w:val="18"/>
          <w:szCs w:val="18"/>
        </w:rPr>
        <w:t>日</w:t>
      </w:r>
      <w:r w:rsidRPr="00657154">
        <w:rPr>
          <w:rFonts w:hint="eastAsia"/>
          <w:sz w:val="18"/>
          <w:szCs w:val="18"/>
        </w:rPr>
        <w:t>103</w:t>
      </w:r>
      <w:r w:rsidRPr="00657154">
        <w:rPr>
          <w:rFonts w:hint="eastAsia"/>
          <w:sz w:val="18"/>
          <w:szCs w:val="18"/>
        </w:rPr>
        <w:t>學年度第</w:t>
      </w:r>
      <w:r w:rsidRPr="00657154">
        <w:rPr>
          <w:rFonts w:hint="eastAsia"/>
          <w:sz w:val="18"/>
          <w:szCs w:val="18"/>
        </w:rPr>
        <w:t>8</w:t>
      </w:r>
      <w:r w:rsidRPr="00657154">
        <w:rPr>
          <w:rFonts w:hint="eastAsia"/>
          <w:sz w:val="18"/>
          <w:szCs w:val="18"/>
        </w:rPr>
        <w:t>次所</w:t>
      </w:r>
      <w:proofErr w:type="gramStart"/>
      <w:r w:rsidRPr="00657154">
        <w:rPr>
          <w:rFonts w:hint="eastAsia"/>
          <w:sz w:val="18"/>
          <w:szCs w:val="18"/>
        </w:rPr>
        <w:t>務</w:t>
      </w:r>
      <w:proofErr w:type="gramEnd"/>
      <w:r w:rsidRPr="00657154">
        <w:rPr>
          <w:rFonts w:hint="eastAsia"/>
          <w:sz w:val="18"/>
          <w:szCs w:val="18"/>
        </w:rPr>
        <w:t>會議修訂通過</w:t>
      </w:r>
    </w:p>
    <w:p w14:paraId="5F2D3B9B" w14:textId="77777777" w:rsidR="0010014D" w:rsidRDefault="0010014D" w:rsidP="0010014D">
      <w:pPr>
        <w:snapToGrid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106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19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105</w:t>
      </w:r>
      <w:r>
        <w:rPr>
          <w:rFonts w:hint="eastAsia"/>
          <w:sz w:val="18"/>
          <w:szCs w:val="18"/>
        </w:rPr>
        <w:t>學年度第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次所</w:t>
      </w:r>
      <w:proofErr w:type="gramStart"/>
      <w:r>
        <w:rPr>
          <w:rFonts w:hint="eastAsia"/>
          <w:sz w:val="18"/>
          <w:szCs w:val="18"/>
        </w:rPr>
        <w:t>務</w:t>
      </w:r>
      <w:proofErr w:type="gramEnd"/>
      <w:r>
        <w:rPr>
          <w:rFonts w:hint="eastAsia"/>
          <w:sz w:val="18"/>
          <w:szCs w:val="18"/>
        </w:rPr>
        <w:t>會議修定通過</w:t>
      </w:r>
    </w:p>
    <w:p w14:paraId="65548026" w14:textId="77777777" w:rsidR="0010014D" w:rsidRPr="00FB2880" w:rsidRDefault="0010014D" w:rsidP="0010014D">
      <w:pPr>
        <w:snapToGrid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107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106</w:t>
      </w:r>
      <w:r>
        <w:rPr>
          <w:rFonts w:hint="eastAsia"/>
          <w:sz w:val="18"/>
          <w:szCs w:val="18"/>
        </w:rPr>
        <w:t>學年度第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次所</w:t>
      </w:r>
      <w:proofErr w:type="gramStart"/>
      <w:r>
        <w:rPr>
          <w:rFonts w:hint="eastAsia"/>
          <w:sz w:val="18"/>
          <w:szCs w:val="18"/>
        </w:rPr>
        <w:t>務</w:t>
      </w:r>
      <w:proofErr w:type="gramEnd"/>
      <w:r>
        <w:rPr>
          <w:rFonts w:hint="eastAsia"/>
          <w:sz w:val="18"/>
          <w:szCs w:val="18"/>
        </w:rPr>
        <w:t>會議修訂通過</w:t>
      </w:r>
    </w:p>
    <w:p w14:paraId="75C51FA6" w14:textId="77777777" w:rsidR="0010014D" w:rsidRDefault="0010014D" w:rsidP="0010014D">
      <w:pPr>
        <w:snapToGrid w:val="0"/>
        <w:jc w:val="right"/>
        <w:rPr>
          <w:sz w:val="18"/>
          <w:szCs w:val="18"/>
        </w:rPr>
      </w:pPr>
      <w:r w:rsidRPr="004E43E3">
        <w:rPr>
          <w:sz w:val="18"/>
          <w:szCs w:val="18"/>
        </w:rPr>
        <w:t>108</w:t>
      </w:r>
      <w:r w:rsidRPr="004E43E3">
        <w:rPr>
          <w:sz w:val="18"/>
          <w:szCs w:val="18"/>
        </w:rPr>
        <w:t>年</w:t>
      </w:r>
      <w:r w:rsidRPr="004E43E3">
        <w:rPr>
          <w:sz w:val="18"/>
          <w:szCs w:val="18"/>
        </w:rPr>
        <w:t>4</w:t>
      </w:r>
      <w:r w:rsidRPr="004E43E3">
        <w:rPr>
          <w:sz w:val="18"/>
          <w:szCs w:val="18"/>
        </w:rPr>
        <w:t>月</w:t>
      </w:r>
      <w:r w:rsidRPr="004E43E3">
        <w:rPr>
          <w:sz w:val="18"/>
          <w:szCs w:val="18"/>
        </w:rPr>
        <w:t>9</w:t>
      </w:r>
      <w:r w:rsidRPr="004E43E3">
        <w:rPr>
          <w:sz w:val="18"/>
          <w:szCs w:val="18"/>
        </w:rPr>
        <w:t>日</w:t>
      </w:r>
      <w:r w:rsidRPr="004E43E3">
        <w:rPr>
          <w:sz w:val="18"/>
          <w:szCs w:val="18"/>
        </w:rPr>
        <w:t>107</w:t>
      </w:r>
      <w:r w:rsidRPr="004E43E3">
        <w:rPr>
          <w:sz w:val="18"/>
          <w:szCs w:val="18"/>
        </w:rPr>
        <w:t>學年度第</w:t>
      </w:r>
      <w:r w:rsidRPr="004E43E3">
        <w:rPr>
          <w:sz w:val="18"/>
          <w:szCs w:val="18"/>
        </w:rPr>
        <w:t>6</w:t>
      </w:r>
      <w:r w:rsidRPr="004E43E3">
        <w:rPr>
          <w:sz w:val="18"/>
          <w:szCs w:val="18"/>
        </w:rPr>
        <w:t>次所</w:t>
      </w:r>
      <w:proofErr w:type="gramStart"/>
      <w:r w:rsidRPr="004E43E3">
        <w:rPr>
          <w:sz w:val="18"/>
          <w:szCs w:val="18"/>
        </w:rPr>
        <w:t>務</w:t>
      </w:r>
      <w:proofErr w:type="gramEnd"/>
      <w:r w:rsidRPr="004E43E3">
        <w:rPr>
          <w:sz w:val="18"/>
          <w:szCs w:val="18"/>
        </w:rPr>
        <w:t>會議修訂通過</w:t>
      </w:r>
    </w:p>
    <w:p w14:paraId="265C0816" w14:textId="77777777" w:rsidR="0010014D" w:rsidRDefault="0010014D" w:rsidP="0010014D">
      <w:pPr>
        <w:snapToGrid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109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18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109</w:t>
      </w:r>
      <w:r>
        <w:rPr>
          <w:rFonts w:hint="eastAsia"/>
          <w:sz w:val="18"/>
          <w:szCs w:val="18"/>
        </w:rPr>
        <w:t>學年度第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次所</w:t>
      </w:r>
      <w:proofErr w:type="gramStart"/>
      <w:r>
        <w:rPr>
          <w:rFonts w:hint="eastAsia"/>
          <w:sz w:val="18"/>
          <w:szCs w:val="18"/>
        </w:rPr>
        <w:t>務</w:t>
      </w:r>
      <w:proofErr w:type="gramEnd"/>
      <w:r>
        <w:rPr>
          <w:rFonts w:hint="eastAsia"/>
          <w:sz w:val="18"/>
          <w:szCs w:val="18"/>
        </w:rPr>
        <w:t>會議修訂通過</w:t>
      </w:r>
    </w:p>
    <w:p w14:paraId="33AEF34F" w14:textId="77777777" w:rsidR="0010014D" w:rsidRPr="004E43E3" w:rsidRDefault="0010014D" w:rsidP="0010014D">
      <w:pPr>
        <w:snapToGrid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110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109</w:t>
      </w:r>
      <w:r>
        <w:rPr>
          <w:rFonts w:hint="eastAsia"/>
          <w:sz w:val="18"/>
          <w:szCs w:val="18"/>
        </w:rPr>
        <w:t>學年度第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次所</w:t>
      </w:r>
      <w:proofErr w:type="gramStart"/>
      <w:r>
        <w:rPr>
          <w:rFonts w:hint="eastAsia"/>
          <w:sz w:val="18"/>
          <w:szCs w:val="18"/>
        </w:rPr>
        <w:t>務</w:t>
      </w:r>
      <w:proofErr w:type="gramEnd"/>
      <w:r>
        <w:rPr>
          <w:rFonts w:hint="eastAsia"/>
          <w:sz w:val="18"/>
          <w:szCs w:val="18"/>
        </w:rPr>
        <w:t>會議修訂通過</w:t>
      </w:r>
    </w:p>
    <w:p w14:paraId="466E54EF" w14:textId="77777777" w:rsidR="0010014D" w:rsidRPr="0010014D" w:rsidRDefault="0010014D" w:rsidP="0010014D">
      <w:pPr>
        <w:snapToGrid w:val="0"/>
        <w:jc w:val="right"/>
        <w:rPr>
          <w:rFonts w:ascii="新細明體" w:hAnsi="新細明體" w:cs="新細明體,Bold"/>
          <w:bCs/>
          <w:kern w:val="0"/>
          <w:sz w:val="18"/>
          <w:szCs w:val="18"/>
        </w:rPr>
      </w:pPr>
      <w:r w:rsidRPr="0010014D">
        <w:rPr>
          <w:rFonts w:ascii="新細明體" w:hAnsi="新細明體" w:cs="新細明體,Bold"/>
          <w:bCs/>
          <w:kern w:val="0"/>
          <w:sz w:val="18"/>
          <w:szCs w:val="18"/>
        </w:rPr>
        <w:t>112年6月12日111學年度第7次所</w:t>
      </w:r>
      <w:proofErr w:type="gramStart"/>
      <w:r w:rsidRPr="0010014D">
        <w:rPr>
          <w:rFonts w:ascii="新細明體" w:hAnsi="新細明體" w:cs="新細明體,Bold"/>
          <w:bCs/>
          <w:kern w:val="0"/>
          <w:sz w:val="18"/>
          <w:szCs w:val="18"/>
        </w:rPr>
        <w:t>務</w:t>
      </w:r>
      <w:proofErr w:type="gramEnd"/>
      <w:r w:rsidRPr="0010014D">
        <w:rPr>
          <w:rFonts w:ascii="新細明體" w:hAnsi="新細明體" w:cs="新細明體,Bold"/>
          <w:bCs/>
          <w:kern w:val="0"/>
          <w:sz w:val="18"/>
          <w:szCs w:val="18"/>
        </w:rPr>
        <w:t>會議修訂通過</w:t>
      </w:r>
    </w:p>
    <w:p w14:paraId="715277EE" w14:textId="77777777" w:rsidR="00C966E6" w:rsidRPr="0010014D" w:rsidRDefault="00C966E6" w:rsidP="00114897">
      <w:pPr>
        <w:jc w:val="both"/>
      </w:pPr>
    </w:p>
    <w:p w14:paraId="03CFE90A" w14:textId="77777777" w:rsidR="00114897" w:rsidRPr="0010014D" w:rsidRDefault="00114897" w:rsidP="00114897">
      <w:pPr>
        <w:jc w:val="both"/>
      </w:pPr>
      <w:r w:rsidRPr="0010014D">
        <w:rPr>
          <w:rFonts w:hint="eastAsia"/>
        </w:rPr>
        <w:t>一、課程修讀</w:t>
      </w:r>
    </w:p>
    <w:p w14:paraId="5A2BD69C" w14:textId="77777777" w:rsidR="00EB0673" w:rsidRPr="0010014D" w:rsidRDefault="00EB0673" w:rsidP="00EB0673">
      <w:pPr>
        <w:numPr>
          <w:ilvl w:val="0"/>
          <w:numId w:val="23"/>
        </w:numPr>
        <w:snapToGrid w:val="0"/>
        <w:ind w:left="1276" w:hanging="828"/>
        <w:jc w:val="both"/>
        <w:rPr>
          <w:rFonts w:asciiTheme="minorEastAsia" w:eastAsiaTheme="minorEastAsia" w:hAnsiTheme="minorEastAsia"/>
          <w:u w:val="single"/>
        </w:rPr>
      </w:pPr>
      <w:r w:rsidRPr="0010014D">
        <w:rPr>
          <w:rFonts w:asciiTheme="minorEastAsia" w:eastAsiaTheme="minorEastAsia" w:hAnsiTheme="minorEastAsia" w:hint="eastAsia"/>
        </w:rPr>
        <w:t>本所學生</w:t>
      </w:r>
      <w:r w:rsidRPr="0010014D">
        <w:rPr>
          <w:rFonts w:asciiTheme="minorEastAsia" w:eastAsiaTheme="minorEastAsia" w:hAnsiTheme="minorEastAsia"/>
          <w:kern w:val="0"/>
          <w:u w:val="single"/>
        </w:rPr>
        <w:t>畢業總學分為34 學分</w:t>
      </w:r>
      <w:r w:rsidRPr="0010014D">
        <w:rPr>
          <w:rFonts w:asciiTheme="minorEastAsia" w:eastAsiaTheme="minorEastAsia" w:hAnsiTheme="minorEastAsia" w:hint="eastAsia"/>
          <w:kern w:val="0"/>
          <w:u w:val="single"/>
        </w:rPr>
        <w:t>，</w:t>
      </w:r>
      <w:r w:rsidRPr="0010014D">
        <w:rPr>
          <w:rFonts w:asciiTheme="minorEastAsia" w:eastAsiaTheme="minorEastAsia" w:hAnsiTheme="minorEastAsia" w:hint="eastAsia"/>
        </w:rPr>
        <w:t>須於規定修業年限內修畢必修課程8學分(含碩士論文6學分</w:t>
      </w:r>
      <w:r w:rsidRPr="0010014D">
        <w:rPr>
          <w:rFonts w:asciiTheme="minorEastAsia" w:eastAsiaTheme="minorEastAsia" w:hAnsiTheme="minorEastAsia" w:hint="eastAsia"/>
          <w:u w:val="single"/>
        </w:rPr>
        <w:t>與專</w:t>
      </w:r>
      <w:r w:rsidRPr="0010014D">
        <w:rPr>
          <w:rFonts w:asciiTheme="minorEastAsia" w:eastAsiaTheme="minorEastAsia" w:hAnsiTheme="minorEastAsia"/>
          <w:kern w:val="0"/>
          <w:u w:val="single"/>
        </w:rPr>
        <w:t>題研討(</w:t>
      </w:r>
      <w:proofErr w:type="gramStart"/>
      <w:r w:rsidRPr="0010014D">
        <w:rPr>
          <w:rFonts w:asciiTheme="minorEastAsia" w:eastAsiaTheme="minorEastAsia" w:hAnsiTheme="minorEastAsia"/>
          <w:kern w:val="0"/>
          <w:u w:val="single"/>
        </w:rPr>
        <w:t>一</w:t>
      </w:r>
      <w:proofErr w:type="gramEnd"/>
      <w:r w:rsidRPr="0010014D">
        <w:rPr>
          <w:rFonts w:asciiTheme="minorEastAsia" w:eastAsiaTheme="minorEastAsia" w:hAnsiTheme="minorEastAsia"/>
          <w:kern w:val="0"/>
          <w:u w:val="single"/>
        </w:rPr>
        <w:t>)~專題研討(二) 2 學分</w:t>
      </w:r>
      <w:r w:rsidRPr="0010014D">
        <w:rPr>
          <w:rFonts w:asciiTheme="minorEastAsia" w:eastAsiaTheme="minorEastAsia" w:hAnsiTheme="minorEastAsia" w:hint="eastAsia"/>
        </w:rPr>
        <w:t>)，及本所開設或相關他所開設經指導教授同意之選修課程至少 26學分。</w:t>
      </w:r>
      <w:r w:rsidRPr="0010014D">
        <w:rPr>
          <w:rFonts w:asciiTheme="minorEastAsia" w:eastAsiaTheme="minorEastAsia" w:hAnsiTheme="minorEastAsia"/>
          <w:kern w:val="0"/>
          <w:u w:val="single"/>
        </w:rPr>
        <w:t>經指導教授之</w:t>
      </w:r>
      <w:proofErr w:type="gramStart"/>
      <w:r w:rsidRPr="0010014D">
        <w:rPr>
          <w:rFonts w:asciiTheme="minorEastAsia" w:eastAsiaTheme="minorEastAsia" w:hAnsiTheme="minorEastAsia"/>
          <w:kern w:val="0"/>
          <w:u w:val="single"/>
        </w:rPr>
        <w:t>同意得跨校</w:t>
      </w:r>
      <w:proofErr w:type="gramEnd"/>
      <w:r w:rsidRPr="0010014D">
        <w:rPr>
          <w:rFonts w:asciiTheme="minorEastAsia" w:eastAsiaTheme="minorEastAsia" w:hAnsiTheme="minorEastAsia"/>
          <w:kern w:val="0"/>
          <w:u w:val="single"/>
        </w:rPr>
        <w:t>(依所</w:t>
      </w:r>
      <w:proofErr w:type="gramStart"/>
      <w:r w:rsidRPr="0010014D">
        <w:rPr>
          <w:rFonts w:asciiTheme="minorEastAsia" w:eastAsiaTheme="minorEastAsia" w:hAnsiTheme="minorEastAsia"/>
          <w:kern w:val="0"/>
          <w:u w:val="single"/>
        </w:rPr>
        <w:t>務</w:t>
      </w:r>
      <w:proofErr w:type="gramEnd"/>
      <w:r w:rsidRPr="0010014D">
        <w:rPr>
          <w:rFonts w:asciiTheme="minorEastAsia" w:eastAsiaTheme="minorEastAsia" w:hAnsiTheme="minorEastAsia"/>
          <w:kern w:val="0"/>
          <w:u w:val="single"/>
        </w:rPr>
        <w:t>會議決定學校)、跨所、</w:t>
      </w:r>
      <w:proofErr w:type="gramStart"/>
      <w:r w:rsidRPr="0010014D">
        <w:rPr>
          <w:rFonts w:asciiTheme="minorEastAsia" w:eastAsiaTheme="minorEastAsia" w:hAnsiTheme="minorEastAsia"/>
          <w:kern w:val="0"/>
          <w:u w:val="single"/>
        </w:rPr>
        <w:t>跨組修課</w:t>
      </w:r>
      <w:proofErr w:type="gramEnd"/>
      <w:r w:rsidRPr="0010014D">
        <w:rPr>
          <w:rFonts w:asciiTheme="minorEastAsia" w:eastAsiaTheme="minorEastAsia" w:hAnsiTheme="minorEastAsia"/>
          <w:kern w:val="0"/>
          <w:u w:val="single"/>
        </w:rPr>
        <w:t>，但以二門課為限。</w:t>
      </w:r>
    </w:p>
    <w:p w14:paraId="5ED4FE6E" w14:textId="77777777" w:rsidR="00EB0673" w:rsidRPr="0010014D" w:rsidRDefault="00EB0673" w:rsidP="00EB0673">
      <w:pPr>
        <w:numPr>
          <w:ilvl w:val="0"/>
          <w:numId w:val="23"/>
        </w:numPr>
        <w:snapToGrid w:val="0"/>
        <w:ind w:left="1276" w:hanging="828"/>
        <w:jc w:val="both"/>
        <w:rPr>
          <w:rFonts w:asciiTheme="minorEastAsia" w:eastAsiaTheme="minorEastAsia" w:hAnsiTheme="minorEastAsia"/>
          <w:u w:val="single"/>
        </w:rPr>
      </w:pPr>
      <w:r w:rsidRPr="0010014D">
        <w:rPr>
          <w:rFonts w:asciiTheme="minorEastAsia" w:eastAsiaTheme="minorEastAsia" w:hAnsiTheme="minorEastAsia" w:hint="eastAsia"/>
          <w:u w:val="single"/>
        </w:rPr>
        <w:t>「晶體</w:t>
      </w:r>
      <w:proofErr w:type="gramStart"/>
      <w:r w:rsidRPr="0010014D">
        <w:rPr>
          <w:rFonts w:asciiTheme="minorEastAsia" w:eastAsiaTheme="minorEastAsia" w:hAnsiTheme="minorEastAsia" w:hint="eastAsia"/>
          <w:u w:val="single"/>
        </w:rPr>
        <w:t>繞射學</w:t>
      </w:r>
      <w:proofErr w:type="gramEnd"/>
      <w:r w:rsidRPr="0010014D">
        <w:rPr>
          <w:rFonts w:asciiTheme="minorEastAsia" w:eastAsiaTheme="minorEastAsia" w:hAnsiTheme="minorEastAsia" w:hint="eastAsia"/>
          <w:u w:val="single"/>
        </w:rPr>
        <w:t>」及「材料機械性能」為本所研究生必須修習之科目，且其中一門須及格，另一門不得零分。</w:t>
      </w:r>
    </w:p>
    <w:p w14:paraId="2C31A10C" w14:textId="77777777" w:rsidR="00EB0673" w:rsidRPr="0010014D" w:rsidRDefault="00EB0673" w:rsidP="00EB0673">
      <w:pPr>
        <w:numPr>
          <w:ilvl w:val="0"/>
          <w:numId w:val="23"/>
        </w:numPr>
        <w:snapToGrid w:val="0"/>
        <w:ind w:left="1276" w:hanging="828"/>
        <w:jc w:val="both"/>
        <w:rPr>
          <w:rFonts w:asciiTheme="minorEastAsia" w:eastAsiaTheme="minorEastAsia" w:hAnsiTheme="minorEastAsia"/>
          <w:u w:val="single"/>
        </w:rPr>
      </w:pPr>
      <w:r w:rsidRPr="0010014D">
        <w:rPr>
          <w:rFonts w:asciiTheme="minorEastAsia" w:eastAsiaTheme="minorEastAsia" w:hAnsiTheme="minorEastAsia" w:hint="eastAsia"/>
          <w:u w:val="single"/>
        </w:rPr>
        <w:t>非材料本科系畢業者，「高等材料科學」及「物理冶金」為必須修習之科目，且皆須及格。</w:t>
      </w:r>
    </w:p>
    <w:p w14:paraId="06FC1018" w14:textId="77777777" w:rsidR="00EB0673" w:rsidRPr="0010014D" w:rsidRDefault="00EB0673" w:rsidP="00EB0673">
      <w:pPr>
        <w:numPr>
          <w:ilvl w:val="0"/>
          <w:numId w:val="23"/>
        </w:numPr>
        <w:snapToGrid w:val="0"/>
        <w:ind w:left="1276" w:hanging="828"/>
        <w:jc w:val="both"/>
        <w:rPr>
          <w:rFonts w:asciiTheme="minorEastAsia" w:eastAsiaTheme="minorEastAsia" w:hAnsiTheme="minorEastAsia"/>
          <w:u w:val="single"/>
        </w:rPr>
      </w:pPr>
      <w:r w:rsidRPr="0010014D">
        <w:rPr>
          <w:rFonts w:asciiTheme="minorEastAsia" w:eastAsiaTheme="minorEastAsia" w:hAnsiTheme="minorEastAsia" w:hint="eastAsia"/>
          <w:u w:val="single"/>
        </w:rPr>
        <w:t>上述必須修習之科目，須於本所修過2次未及格，方可修暑修課。</w:t>
      </w:r>
    </w:p>
    <w:p w14:paraId="0F022E2E" w14:textId="77777777" w:rsidR="00EB0673" w:rsidRPr="0010014D" w:rsidRDefault="00EB0673" w:rsidP="00EB0673">
      <w:pPr>
        <w:numPr>
          <w:ilvl w:val="0"/>
          <w:numId w:val="23"/>
        </w:numPr>
        <w:snapToGrid w:val="0"/>
        <w:ind w:left="1276" w:hanging="828"/>
        <w:jc w:val="both"/>
        <w:rPr>
          <w:rFonts w:asciiTheme="minorEastAsia" w:eastAsiaTheme="minorEastAsia" w:hAnsiTheme="minorEastAsia"/>
          <w:u w:val="single"/>
        </w:rPr>
      </w:pPr>
      <w:r w:rsidRPr="0010014D">
        <w:rPr>
          <w:rFonts w:asciiTheme="minorEastAsia" w:eastAsiaTheme="minorEastAsia" w:hAnsiTheme="minorEastAsia"/>
          <w:kern w:val="0"/>
          <w:u w:val="single"/>
        </w:rPr>
        <w:t>「全民國防教育軍事訓練課程」不納入本所畢業學分。</w:t>
      </w:r>
    </w:p>
    <w:p w14:paraId="61B25CCC" w14:textId="77777777" w:rsidR="00EB0673" w:rsidRPr="0010014D" w:rsidRDefault="00EB0673" w:rsidP="00EB0673">
      <w:pPr>
        <w:numPr>
          <w:ilvl w:val="0"/>
          <w:numId w:val="23"/>
        </w:numPr>
        <w:snapToGrid w:val="0"/>
        <w:ind w:left="1276" w:hanging="828"/>
        <w:jc w:val="both"/>
        <w:rPr>
          <w:rFonts w:asciiTheme="minorEastAsia" w:eastAsiaTheme="minorEastAsia" w:hAnsiTheme="minorEastAsia"/>
          <w:u w:val="single"/>
        </w:rPr>
      </w:pPr>
      <w:r w:rsidRPr="0010014D">
        <w:rPr>
          <w:rFonts w:asciiTheme="minorEastAsia" w:eastAsiaTheme="minorEastAsia" w:hAnsiTheme="minorEastAsia"/>
          <w:kern w:val="0"/>
          <w:u w:val="single"/>
        </w:rPr>
        <w:t>第一學年結束前，須透過教育部台灣學術倫理教育資源中心修習通過「學術倫理教育」課程，不計入本所畢業學分數。</w:t>
      </w:r>
    </w:p>
    <w:p w14:paraId="129EDFE5" w14:textId="77777777" w:rsidR="00EB0673" w:rsidRPr="0010014D" w:rsidRDefault="00EB0673" w:rsidP="00EB0673">
      <w:pPr>
        <w:numPr>
          <w:ilvl w:val="0"/>
          <w:numId w:val="23"/>
        </w:numPr>
        <w:snapToGrid w:val="0"/>
        <w:ind w:left="1276" w:hanging="828"/>
        <w:jc w:val="both"/>
        <w:rPr>
          <w:rFonts w:asciiTheme="minorEastAsia" w:eastAsiaTheme="minorEastAsia" w:hAnsiTheme="minorEastAsia"/>
        </w:rPr>
      </w:pPr>
      <w:r w:rsidRPr="0010014D">
        <w:rPr>
          <w:rFonts w:asciiTheme="minorEastAsia" w:eastAsiaTheme="minorEastAsia" w:hAnsiTheme="minorEastAsia" w:hint="eastAsia"/>
        </w:rPr>
        <w:t>本所學生每學期修讀課程，須經指導教授或所長同意後確定之。</w:t>
      </w:r>
    </w:p>
    <w:p w14:paraId="7400093D" w14:textId="77777777" w:rsidR="00EB0673" w:rsidRPr="0010014D" w:rsidRDefault="00EB0673" w:rsidP="00EB0673">
      <w:pPr>
        <w:numPr>
          <w:ilvl w:val="0"/>
          <w:numId w:val="23"/>
        </w:numPr>
        <w:snapToGrid w:val="0"/>
        <w:ind w:left="1276" w:hanging="828"/>
        <w:jc w:val="both"/>
        <w:rPr>
          <w:rFonts w:asciiTheme="minorEastAsia" w:eastAsiaTheme="minorEastAsia" w:hAnsiTheme="minorEastAsia"/>
        </w:rPr>
      </w:pPr>
      <w:r w:rsidRPr="0010014D">
        <w:rPr>
          <w:rFonts w:asciiTheme="minorEastAsia" w:eastAsiaTheme="minorEastAsia" w:hAnsiTheme="minorEastAsia" w:hint="eastAsia"/>
        </w:rPr>
        <w:t>本所抵免學分要點：</w:t>
      </w:r>
    </w:p>
    <w:p w14:paraId="406F5A14" w14:textId="77777777" w:rsidR="00EB0673" w:rsidRPr="0010014D" w:rsidRDefault="00EB0673" w:rsidP="00EB0673">
      <w:pPr>
        <w:ind w:leftChars="531" w:left="1274"/>
        <w:jc w:val="both"/>
        <w:rPr>
          <w:rFonts w:asciiTheme="minorEastAsia" w:eastAsiaTheme="minorEastAsia" w:hAnsiTheme="minorEastAsia"/>
        </w:rPr>
      </w:pPr>
      <w:r w:rsidRPr="0010014D">
        <w:rPr>
          <w:rFonts w:asciiTheme="minorEastAsia" w:eastAsiaTheme="minorEastAsia" w:hAnsiTheme="minorEastAsia" w:hint="eastAsia"/>
        </w:rPr>
        <w:t>修學士學位期間先修本所課程成績七十分以上，且此課程不計入大學部畢業學分數規定者，得以直接抵免課程至多六學分。如</w:t>
      </w:r>
      <w:proofErr w:type="gramStart"/>
      <w:r w:rsidRPr="0010014D">
        <w:rPr>
          <w:rFonts w:asciiTheme="minorEastAsia" w:eastAsiaTheme="minorEastAsia" w:hAnsiTheme="minorEastAsia" w:hint="eastAsia"/>
        </w:rPr>
        <w:t>先修非本</w:t>
      </w:r>
      <w:proofErr w:type="gramEnd"/>
      <w:r w:rsidRPr="0010014D">
        <w:rPr>
          <w:rFonts w:asciiTheme="minorEastAsia" w:eastAsiaTheme="minorEastAsia" w:hAnsiTheme="minorEastAsia" w:hint="eastAsia"/>
        </w:rPr>
        <w:t>所課程成績七十分以上，此課程不計入大學部畢業學分數規定，且課程名稱相同或相近者，則須經任課教師審查同意後方可抵免。</w:t>
      </w:r>
    </w:p>
    <w:p w14:paraId="0ADF80EB" w14:textId="77777777" w:rsidR="00114897" w:rsidRPr="0010014D" w:rsidRDefault="00114897" w:rsidP="00EB0673">
      <w:pPr>
        <w:jc w:val="both"/>
      </w:pPr>
      <w:r w:rsidRPr="0010014D">
        <w:rPr>
          <w:rFonts w:hint="eastAsia"/>
        </w:rPr>
        <w:t>二、延聘論文指導教授相關規定</w:t>
      </w:r>
    </w:p>
    <w:p w14:paraId="3B616E12" w14:textId="77777777" w:rsidR="00114897" w:rsidRPr="0010014D" w:rsidRDefault="00114897" w:rsidP="000D0FE3">
      <w:pPr>
        <w:numPr>
          <w:ilvl w:val="0"/>
          <w:numId w:val="7"/>
        </w:numPr>
        <w:ind w:left="1276" w:hanging="796"/>
        <w:jc w:val="both"/>
      </w:pPr>
      <w:r w:rsidRPr="0010014D">
        <w:rPr>
          <w:rFonts w:hint="eastAsia"/>
        </w:rPr>
        <w:t>延聘時應以本所專</w:t>
      </w:r>
      <w:smartTag w:uri="urn:schemas-microsoft-com:office:smarttags" w:element="PersonName">
        <w:smartTagPr>
          <w:attr w:name="ProductID" w:val="任助理"/>
        </w:smartTagPr>
        <w:r w:rsidRPr="0010014D">
          <w:rPr>
            <w:rFonts w:hint="eastAsia"/>
          </w:rPr>
          <w:t>任助理</w:t>
        </w:r>
      </w:smartTag>
      <w:r w:rsidRPr="0010014D">
        <w:rPr>
          <w:rFonts w:hint="eastAsia"/>
        </w:rPr>
        <w:t>教授以上（含）或合聘之助理教授以上（含）為原則。</w:t>
      </w:r>
    </w:p>
    <w:p w14:paraId="23C872F2" w14:textId="77777777" w:rsidR="00114897" w:rsidRPr="0010014D" w:rsidRDefault="00114897" w:rsidP="000D0FE3">
      <w:pPr>
        <w:numPr>
          <w:ilvl w:val="0"/>
          <w:numId w:val="7"/>
        </w:numPr>
        <w:ind w:left="1276" w:hanging="796"/>
        <w:jc w:val="both"/>
      </w:pPr>
      <w:r w:rsidRPr="0010014D">
        <w:rPr>
          <w:rFonts w:hint="eastAsia"/>
        </w:rPr>
        <w:t>延聘其他教師（含校內、校外）擔</w:t>
      </w:r>
      <w:smartTag w:uri="urn:schemas-microsoft-com:office:smarttags" w:element="PersonName">
        <w:smartTagPr>
          <w:attr w:name="ProductID" w:val="任指導"/>
        </w:smartTagPr>
        <w:r w:rsidRPr="0010014D">
          <w:rPr>
            <w:rFonts w:hint="eastAsia"/>
          </w:rPr>
          <w:t>任指導</w:t>
        </w:r>
      </w:smartTag>
      <w:r w:rsidRPr="0010014D">
        <w:rPr>
          <w:rFonts w:hint="eastAsia"/>
        </w:rPr>
        <w:t>教授者，須選擇本所專</w:t>
      </w:r>
      <w:smartTag w:uri="urn:schemas-microsoft-com:office:smarttags" w:element="PersonName">
        <w:smartTagPr>
          <w:attr w:name="ProductID" w:val="任助理"/>
        </w:smartTagPr>
        <w:r w:rsidRPr="0010014D">
          <w:rPr>
            <w:rFonts w:hint="eastAsia"/>
          </w:rPr>
          <w:t>任助理</w:t>
        </w:r>
      </w:smartTag>
      <w:r w:rsidRPr="0010014D">
        <w:rPr>
          <w:rFonts w:hint="eastAsia"/>
        </w:rPr>
        <w:t>教授以上（含）之</w:t>
      </w:r>
      <w:r w:rsidRPr="0010014D">
        <w:rPr>
          <w:rFonts w:hint="eastAsia"/>
        </w:rPr>
        <w:t>1</w:t>
      </w:r>
      <w:r w:rsidRPr="0010014D">
        <w:rPr>
          <w:rFonts w:hint="eastAsia"/>
        </w:rPr>
        <w:t>人為</w:t>
      </w:r>
      <w:r w:rsidRPr="0010014D">
        <w:rPr>
          <w:rFonts w:hint="eastAsia"/>
          <w:b/>
        </w:rPr>
        <w:t>主要指導教授</w:t>
      </w:r>
      <w:r w:rsidRPr="0010014D">
        <w:rPr>
          <w:rFonts w:hint="eastAsia"/>
        </w:rPr>
        <w:t>，並經所務會議同意。</w:t>
      </w:r>
    </w:p>
    <w:p w14:paraId="5BEE6F8D" w14:textId="77777777" w:rsidR="00114897" w:rsidRPr="0010014D" w:rsidRDefault="00114897" w:rsidP="000D0FE3">
      <w:pPr>
        <w:numPr>
          <w:ilvl w:val="0"/>
          <w:numId w:val="7"/>
        </w:numPr>
        <w:ind w:left="1276" w:hanging="796"/>
        <w:jc w:val="both"/>
      </w:pPr>
      <w:r w:rsidRPr="0010014D">
        <w:rPr>
          <w:rFonts w:hint="eastAsia"/>
        </w:rPr>
        <w:t>本所學生應於入學後</w:t>
      </w:r>
      <w:r w:rsidRPr="0010014D">
        <w:rPr>
          <w:rFonts w:hint="eastAsia"/>
        </w:rPr>
        <w:t>2</w:t>
      </w:r>
      <w:r w:rsidRPr="0010014D">
        <w:rPr>
          <w:rFonts w:hint="eastAsia"/>
        </w:rPr>
        <w:t>個月內確定論文指導教授，並於當學期結束前完成「指導教授提報」。</w:t>
      </w:r>
    </w:p>
    <w:p w14:paraId="653A528E" w14:textId="77777777" w:rsidR="00114897" w:rsidRPr="0010014D" w:rsidRDefault="00114897" w:rsidP="000D0FE3">
      <w:pPr>
        <w:numPr>
          <w:ilvl w:val="0"/>
          <w:numId w:val="7"/>
        </w:numPr>
        <w:ind w:left="1276" w:hanging="796"/>
        <w:jc w:val="both"/>
      </w:pPr>
      <w:r w:rsidRPr="0010014D">
        <w:rPr>
          <w:rFonts w:hint="eastAsia"/>
        </w:rPr>
        <w:t>因特殊原因需要更換指導教授時，應填具「更換指導教授申請單」，經原任指導教授、新任指導教授及所長同意並簽章，送所辦公室彙整後，始得更換。</w:t>
      </w:r>
      <w:r w:rsidRPr="0010014D">
        <w:rPr>
          <w:rFonts w:ascii="新細明體" w:hAnsi="新細明體"/>
        </w:rPr>
        <w:t>更換指導教授後，須重新</w:t>
      </w:r>
      <w:r w:rsidRPr="0010014D">
        <w:rPr>
          <w:rFonts w:ascii="新細明體" w:hAnsi="新細明體" w:hint="eastAsia"/>
        </w:rPr>
        <w:t>提報論文計畫與</w:t>
      </w:r>
      <w:r w:rsidRPr="0010014D">
        <w:rPr>
          <w:rFonts w:ascii="新細明體" w:hAnsi="新細明體"/>
        </w:rPr>
        <w:t>發表投稿論文。</w:t>
      </w:r>
    </w:p>
    <w:p w14:paraId="097E05BA" w14:textId="77777777" w:rsidR="00114897" w:rsidRPr="0010014D" w:rsidRDefault="00114897" w:rsidP="00114897">
      <w:pPr>
        <w:jc w:val="both"/>
      </w:pPr>
      <w:r w:rsidRPr="0010014D">
        <w:rPr>
          <w:rFonts w:hint="eastAsia"/>
        </w:rPr>
        <w:lastRenderedPageBreak/>
        <w:t>三、論文計畫（</w:t>
      </w:r>
      <w:r w:rsidRPr="0010014D">
        <w:rPr>
          <w:rFonts w:hint="eastAsia"/>
        </w:rPr>
        <w:t>Proposal</w:t>
      </w:r>
      <w:r w:rsidRPr="0010014D">
        <w:rPr>
          <w:rFonts w:hint="eastAsia"/>
        </w:rPr>
        <w:t>）提報</w:t>
      </w:r>
    </w:p>
    <w:p w14:paraId="42AE78E0" w14:textId="77777777" w:rsidR="00C6708D" w:rsidRPr="0010014D" w:rsidRDefault="00C6708D" w:rsidP="00FD5B5A">
      <w:pPr>
        <w:numPr>
          <w:ilvl w:val="0"/>
          <w:numId w:val="18"/>
        </w:numPr>
        <w:ind w:left="1276" w:hanging="796"/>
        <w:jc w:val="both"/>
        <w:rPr>
          <w:rFonts w:asciiTheme="minorEastAsia" w:eastAsiaTheme="minorEastAsia" w:hAnsiTheme="minorEastAsia"/>
        </w:rPr>
      </w:pPr>
      <w:r w:rsidRPr="0010014D">
        <w:rPr>
          <w:rFonts w:asciiTheme="minorEastAsia" w:eastAsiaTheme="minorEastAsia" w:hAnsiTheme="minorEastAsia" w:hint="eastAsia"/>
          <w:u w:val="single"/>
        </w:rPr>
        <w:t>本所學生應於第一學年結束前，透過教育部台灣學術倫理教育資源中心修習通過「學術倫理教育」課程(不計入畢業學分數)，方得進行論文計畫提報。</w:t>
      </w:r>
    </w:p>
    <w:p w14:paraId="3A600E14" w14:textId="77777777" w:rsidR="00C2485F" w:rsidRPr="0010014D" w:rsidRDefault="00114897" w:rsidP="00FD5B5A">
      <w:pPr>
        <w:numPr>
          <w:ilvl w:val="0"/>
          <w:numId w:val="18"/>
        </w:numPr>
        <w:ind w:left="1276" w:hanging="796"/>
        <w:jc w:val="both"/>
      </w:pPr>
      <w:r w:rsidRPr="0010014D">
        <w:rPr>
          <w:rFonts w:hint="eastAsia"/>
        </w:rPr>
        <w:t>本所學生應於</w:t>
      </w:r>
      <w:r w:rsidRPr="0010014D">
        <w:rPr>
          <w:rFonts w:ascii="新細明體" w:hAnsi="新細明體"/>
          <w:b/>
        </w:rPr>
        <w:t>學位考試前一學期結束前</w:t>
      </w:r>
      <w:r w:rsidRPr="0010014D">
        <w:rPr>
          <w:rFonts w:hint="eastAsia"/>
        </w:rPr>
        <w:t>完成論文計畫審查，審查後將論文計畫書及審查結果送至所辦公室備查，未通過者不得申請學位考試。</w:t>
      </w:r>
    </w:p>
    <w:p w14:paraId="1208F3E7" w14:textId="77777777" w:rsidR="00114897" w:rsidRPr="0010014D" w:rsidRDefault="00114897" w:rsidP="00FD5B5A">
      <w:pPr>
        <w:numPr>
          <w:ilvl w:val="0"/>
          <w:numId w:val="18"/>
        </w:numPr>
        <w:ind w:left="1276" w:hanging="850"/>
        <w:jc w:val="both"/>
      </w:pPr>
      <w:r w:rsidRPr="0010014D">
        <w:rPr>
          <w:rFonts w:hint="eastAsia"/>
        </w:rPr>
        <w:t>論文計畫審查</w:t>
      </w:r>
      <w:proofErr w:type="gramStart"/>
      <w:r w:rsidRPr="0010014D">
        <w:rPr>
          <w:rFonts w:hint="eastAsia"/>
        </w:rPr>
        <w:t>採</w:t>
      </w:r>
      <w:proofErr w:type="gramEnd"/>
      <w:r w:rsidR="00C2485F" w:rsidRPr="0010014D">
        <w:rPr>
          <w:rFonts w:hint="eastAsia"/>
        </w:rPr>
        <w:t>繳交書面資料</w:t>
      </w:r>
      <w:r w:rsidRPr="0010014D">
        <w:rPr>
          <w:rFonts w:hint="eastAsia"/>
        </w:rPr>
        <w:t>進行</w:t>
      </w:r>
      <w:r w:rsidR="00C2485F" w:rsidRPr="0010014D">
        <w:rPr>
          <w:rFonts w:hint="eastAsia"/>
        </w:rPr>
        <w:t>審查</w:t>
      </w:r>
      <w:r w:rsidRPr="0010014D">
        <w:rPr>
          <w:rFonts w:hint="eastAsia"/>
        </w:rPr>
        <w:t>，</w:t>
      </w:r>
      <w:r w:rsidR="00C2485F" w:rsidRPr="0010014D">
        <w:rPr>
          <w:rFonts w:hint="eastAsia"/>
        </w:rPr>
        <w:t>並</w:t>
      </w:r>
      <w:r w:rsidRPr="0010014D">
        <w:rPr>
          <w:rFonts w:hint="eastAsia"/>
        </w:rPr>
        <w:t>由指導教授審查之。</w:t>
      </w:r>
    </w:p>
    <w:p w14:paraId="7C81A833" w14:textId="77777777" w:rsidR="00114897" w:rsidRPr="0010014D" w:rsidRDefault="00114897" w:rsidP="00114897">
      <w:pPr>
        <w:jc w:val="both"/>
      </w:pPr>
      <w:r w:rsidRPr="0010014D">
        <w:rPr>
          <w:rFonts w:hint="eastAsia"/>
        </w:rPr>
        <w:t>四、碩士學位考試（</w:t>
      </w:r>
      <w:r w:rsidRPr="0010014D">
        <w:rPr>
          <w:rFonts w:hint="eastAsia"/>
        </w:rPr>
        <w:t>Defense</w:t>
      </w:r>
      <w:r w:rsidRPr="0010014D">
        <w:rPr>
          <w:rFonts w:hint="eastAsia"/>
        </w:rPr>
        <w:t>）申請及其相關規定</w:t>
      </w:r>
    </w:p>
    <w:p w14:paraId="151EB114" w14:textId="77777777" w:rsidR="00114897" w:rsidRPr="0010014D" w:rsidRDefault="00114897" w:rsidP="00C6708D">
      <w:pPr>
        <w:numPr>
          <w:ilvl w:val="0"/>
          <w:numId w:val="20"/>
        </w:numPr>
        <w:ind w:left="1276" w:hanging="850"/>
        <w:jc w:val="both"/>
        <w:rPr>
          <w:rFonts w:asciiTheme="minorEastAsia" w:eastAsiaTheme="minorEastAsia" w:hAnsiTheme="minorEastAsia"/>
          <w:u w:val="single"/>
        </w:rPr>
      </w:pPr>
      <w:r w:rsidRPr="0010014D">
        <w:rPr>
          <w:rFonts w:asciiTheme="minorEastAsia" w:eastAsiaTheme="minorEastAsia" w:hAnsiTheme="minorEastAsia" w:hint="eastAsia"/>
          <w:u w:val="single"/>
        </w:rPr>
        <w:t>本所學生於規定期限內完成（1）本所所訂應修課程之學分數，並獲得應修學分數，（2）論文計畫提報審查通過，方得申請學位考試。</w:t>
      </w:r>
    </w:p>
    <w:p w14:paraId="557C0C2E" w14:textId="77777777" w:rsidR="00C966E6" w:rsidRPr="0010014D" w:rsidRDefault="00C966E6" w:rsidP="00C6708D">
      <w:pPr>
        <w:numPr>
          <w:ilvl w:val="0"/>
          <w:numId w:val="20"/>
        </w:numPr>
        <w:ind w:left="1276" w:hanging="850"/>
        <w:jc w:val="both"/>
      </w:pPr>
      <w:r w:rsidRPr="0010014D">
        <w:rPr>
          <w:rFonts w:hint="eastAsia"/>
        </w:rPr>
        <w:t>在</w:t>
      </w:r>
      <w:proofErr w:type="gramStart"/>
      <w:r w:rsidRPr="0010014D">
        <w:rPr>
          <w:rFonts w:hint="eastAsia"/>
        </w:rPr>
        <w:t>國內外學刊雜誌</w:t>
      </w:r>
      <w:proofErr w:type="gramEnd"/>
      <w:r w:rsidRPr="0010014D">
        <w:rPr>
          <w:rFonts w:hint="eastAsia"/>
        </w:rPr>
        <w:t>或研討會投稿</w:t>
      </w:r>
      <w:proofErr w:type="gramStart"/>
      <w:r w:rsidRPr="0010014D">
        <w:rPr>
          <w:rFonts w:hint="eastAsia"/>
        </w:rPr>
        <w:t>至少乙篇全文</w:t>
      </w:r>
      <w:proofErr w:type="gramEnd"/>
      <w:r w:rsidRPr="0010014D">
        <w:rPr>
          <w:rFonts w:hint="eastAsia"/>
        </w:rPr>
        <w:t>論文，或專利申請（上述共同掛名者僅計其中</w:t>
      </w:r>
      <w:r w:rsidRPr="0010014D">
        <w:rPr>
          <w:rFonts w:hint="eastAsia"/>
        </w:rPr>
        <w:t>1</w:t>
      </w:r>
      <w:r w:rsidRPr="0010014D">
        <w:rPr>
          <w:rFonts w:hint="eastAsia"/>
        </w:rPr>
        <w:t>人），始得進行學位口試。</w:t>
      </w:r>
    </w:p>
    <w:p w14:paraId="12EC183B" w14:textId="77777777" w:rsidR="00114897" w:rsidRPr="0010014D" w:rsidRDefault="00114897" w:rsidP="00C6708D">
      <w:pPr>
        <w:numPr>
          <w:ilvl w:val="0"/>
          <w:numId w:val="20"/>
        </w:numPr>
        <w:ind w:left="1276" w:hanging="850"/>
        <w:jc w:val="both"/>
      </w:pPr>
      <w:r w:rsidRPr="0010014D">
        <w:rPr>
          <w:rFonts w:hint="eastAsia"/>
        </w:rPr>
        <w:t>碩士學位考試須於每學期規定期限內提出申請，申請時須檢附下列資料：</w:t>
      </w:r>
    </w:p>
    <w:p w14:paraId="066A48E8" w14:textId="77777777" w:rsidR="00114897" w:rsidRPr="0010014D" w:rsidRDefault="00114897" w:rsidP="00E63C49">
      <w:pPr>
        <w:pStyle w:val="af1"/>
        <w:numPr>
          <w:ilvl w:val="1"/>
          <w:numId w:val="13"/>
        </w:numPr>
        <w:tabs>
          <w:tab w:val="clear" w:pos="840"/>
          <w:tab w:val="num" w:pos="1560"/>
        </w:tabs>
        <w:ind w:leftChars="0" w:left="1560"/>
        <w:jc w:val="both"/>
      </w:pPr>
      <w:r w:rsidRPr="0010014D">
        <w:rPr>
          <w:rFonts w:hint="eastAsia"/>
        </w:rPr>
        <w:t>學位考試申請書</w:t>
      </w:r>
    </w:p>
    <w:p w14:paraId="367BABF9" w14:textId="77777777" w:rsidR="00114897" w:rsidRPr="0010014D" w:rsidRDefault="00114897" w:rsidP="00E63C49">
      <w:pPr>
        <w:pStyle w:val="af1"/>
        <w:numPr>
          <w:ilvl w:val="1"/>
          <w:numId w:val="13"/>
        </w:numPr>
        <w:tabs>
          <w:tab w:val="clear" w:pos="840"/>
          <w:tab w:val="num" w:pos="1560"/>
        </w:tabs>
        <w:ind w:leftChars="0" w:left="1560"/>
        <w:jc w:val="both"/>
      </w:pPr>
      <w:r w:rsidRPr="0010014D">
        <w:rPr>
          <w:rStyle w:val="a9"/>
        </w:rPr>
        <w:t>碩士學位考試申請審核表</w:t>
      </w:r>
    </w:p>
    <w:p w14:paraId="41813212" w14:textId="77777777" w:rsidR="00114897" w:rsidRPr="0010014D" w:rsidRDefault="00114897" w:rsidP="00E63C49">
      <w:pPr>
        <w:pStyle w:val="af1"/>
        <w:numPr>
          <w:ilvl w:val="1"/>
          <w:numId w:val="13"/>
        </w:numPr>
        <w:tabs>
          <w:tab w:val="clear" w:pos="840"/>
          <w:tab w:val="num" w:pos="1560"/>
        </w:tabs>
        <w:ind w:leftChars="0" w:left="1560"/>
        <w:jc w:val="both"/>
      </w:pPr>
      <w:r w:rsidRPr="0010014D">
        <w:t>歷年成績審查表</w:t>
      </w:r>
    </w:p>
    <w:p w14:paraId="146AA260" w14:textId="77777777" w:rsidR="00114897" w:rsidRPr="0010014D" w:rsidRDefault="00114897" w:rsidP="00E63C49">
      <w:pPr>
        <w:pStyle w:val="af1"/>
        <w:numPr>
          <w:ilvl w:val="1"/>
          <w:numId w:val="13"/>
        </w:numPr>
        <w:tabs>
          <w:tab w:val="clear" w:pos="840"/>
          <w:tab w:val="num" w:pos="1560"/>
        </w:tabs>
        <w:ind w:leftChars="0" w:left="1560"/>
        <w:jc w:val="both"/>
      </w:pPr>
      <w:r w:rsidRPr="0010014D">
        <w:rPr>
          <w:rFonts w:hint="eastAsia"/>
        </w:rPr>
        <w:t>學位論文目錄架構</w:t>
      </w:r>
    </w:p>
    <w:p w14:paraId="59E3FB70" w14:textId="77777777" w:rsidR="00114897" w:rsidRPr="0010014D" w:rsidRDefault="00114897" w:rsidP="00E63C49">
      <w:pPr>
        <w:pStyle w:val="af1"/>
        <w:numPr>
          <w:ilvl w:val="1"/>
          <w:numId w:val="13"/>
        </w:numPr>
        <w:tabs>
          <w:tab w:val="clear" w:pos="840"/>
          <w:tab w:val="num" w:pos="1560"/>
        </w:tabs>
        <w:ind w:leftChars="0" w:left="1560"/>
        <w:jc w:val="both"/>
      </w:pPr>
      <w:r w:rsidRPr="0010014D">
        <w:rPr>
          <w:rFonts w:hint="eastAsia"/>
        </w:rPr>
        <w:t>公開發表或投稿或專利申請之證明</w:t>
      </w:r>
    </w:p>
    <w:p w14:paraId="1A31EB3B" w14:textId="77777777" w:rsidR="00361601" w:rsidRPr="0010014D" w:rsidRDefault="00361601" w:rsidP="00E63C49">
      <w:pPr>
        <w:pStyle w:val="af1"/>
        <w:numPr>
          <w:ilvl w:val="1"/>
          <w:numId w:val="13"/>
        </w:numPr>
        <w:tabs>
          <w:tab w:val="clear" w:pos="840"/>
          <w:tab w:val="num" w:pos="1560"/>
        </w:tabs>
        <w:ind w:leftChars="0" w:left="1560"/>
        <w:jc w:val="both"/>
      </w:pPr>
      <w:r w:rsidRPr="0010014D">
        <w:rPr>
          <w:rFonts w:hint="eastAsia"/>
        </w:rPr>
        <w:t>論文原創性比對報告</w:t>
      </w:r>
      <w:r w:rsidRPr="0010014D">
        <w:rPr>
          <w:rFonts w:hint="eastAsia"/>
        </w:rPr>
        <w:t>(</w:t>
      </w:r>
      <w:r w:rsidRPr="0010014D">
        <w:rPr>
          <w:rFonts w:hint="eastAsia"/>
        </w:rPr>
        <w:t>本所審核標準為</w:t>
      </w:r>
      <w:r w:rsidRPr="0010014D">
        <w:rPr>
          <w:rFonts w:hint="eastAsia"/>
        </w:rPr>
        <w:t>25%)</w:t>
      </w:r>
    </w:p>
    <w:p w14:paraId="0819ED5C" w14:textId="77777777" w:rsidR="00114897" w:rsidRPr="00C966E6" w:rsidRDefault="00114897" w:rsidP="00C6708D">
      <w:pPr>
        <w:numPr>
          <w:ilvl w:val="0"/>
          <w:numId w:val="20"/>
        </w:numPr>
        <w:ind w:left="1276" w:hanging="850"/>
        <w:jc w:val="both"/>
      </w:pPr>
      <w:r w:rsidRPr="00C966E6">
        <w:rPr>
          <w:rFonts w:hint="eastAsia"/>
        </w:rPr>
        <w:t>本所研究生之畢業論文須含中英文摘要，論文內文得以中文或英文撰寫，前經取得他種學位之論文不得再度提出，所提之論文</w:t>
      </w:r>
      <w:r w:rsidRPr="00C966E6">
        <w:rPr>
          <w:rFonts w:hint="eastAsia"/>
        </w:rPr>
        <w:t>(</w:t>
      </w:r>
      <w:r w:rsidRPr="00C966E6">
        <w:rPr>
          <w:rFonts w:hint="eastAsia"/>
        </w:rPr>
        <w:t>含摘要</w:t>
      </w:r>
      <w:r w:rsidRPr="00C966E6">
        <w:rPr>
          <w:rFonts w:hint="eastAsia"/>
        </w:rPr>
        <w:t>)</w:t>
      </w:r>
      <w:r w:rsidRPr="00C966E6">
        <w:rPr>
          <w:rFonts w:hint="eastAsia"/>
        </w:rPr>
        <w:t>，需於學位考試前一</w:t>
      </w:r>
      <w:proofErr w:type="gramStart"/>
      <w:r w:rsidRPr="00C966E6">
        <w:rPr>
          <w:rFonts w:hint="eastAsia"/>
        </w:rPr>
        <w:t>週</w:t>
      </w:r>
      <w:proofErr w:type="gramEnd"/>
      <w:r w:rsidRPr="00C966E6">
        <w:rPr>
          <w:rFonts w:hint="eastAsia"/>
        </w:rPr>
        <w:t>寄送各考試委員審閱。</w:t>
      </w:r>
    </w:p>
    <w:p w14:paraId="65B39B5E" w14:textId="77777777" w:rsidR="00114897" w:rsidRDefault="00114897" w:rsidP="00C6708D">
      <w:pPr>
        <w:numPr>
          <w:ilvl w:val="0"/>
          <w:numId w:val="20"/>
        </w:numPr>
        <w:ind w:left="1276" w:hanging="850"/>
        <w:jc w:val="both"/>
      </w:pPr>
      <w:r w:rsidRPr="00C966E6">
        <w:rPr>
          <w:rFonts w:hint="eastAsia"/>
        </w:rPr>
        <w:t>本所碩士學位考試委員會置委員三至五位人，其中校外委員人</w:t>
      </w:r>
      <w:r>
        <w:rPr>
          <w:rFonts w:hint="eastAsia"/>
        </w:rPr>
        <w:t>數不得少於三分之一，出席委員在三人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以上始得舉行學位考試。學位考試成績由出席委員評分，再由召集人合計平均各考試委員之評分，並經所長簽名認可，即為碩士學位考試之成績。學位考試成績以七十分為及</w:t>
      </w:r>
      <w:r w:rsidRPr="00093095">
        <w:rPr>
          <w:rFonts w:hint="eastAsia"/>
        </w:rPr>
        <w:t>格，一百分為滿分。</w:t>
      </w:r>
    </w:p>
    <w:p w14:paraId="365C40C9" w14:textId="77777777" w:rsidR="00114897" w:rsidRDefault="00114897" w:rsidP="00C6708D">
      <w:pPr>
        <w:numPr>
          <w:ilvl w:val="0"/>
          <w:numId w:val="20"/>
        </w:numPr>
        <w:ind w:left="1276" w:hanging="850"/>
        <w:jc w:val="both"/>
      </w:pPr>
      <w:r w:rsidRPr="00093095">
        <w:rPr>
          <w:rFonts w:hint="eastAsia"/>
        </w:rPr>
        <w:t>碩士學位考試之成績不及格者，得於次學期後，修業年限未屆滿前申請重考，重考以一次為限。</w:t>
      </w:r>
    </w:p>
    <w:p w14:paraId="0C2E3E7B" w14:textId="77777777" w:rsidR="00114897" w:rsidRDefault="00114897" w:rsidP="00C6708D">
      <w:pPr>
        <w:numPr>
          <w:ilvl w:val="0"/>
          <w:numId w:val="20"/>
        </w:numPr>
        <w:ind w:left="1276" w:hanging="850"/>
        <w:jc w:val="both"/>
      </w:pPr>
      <w:r w:rsidRPr="00093095">
        <w:rPr>
          <w:rFonts w:hint="eastAsia"/>
        </w:rPr>
        <w:t>研究生論文有抄襲或舞弊情事，</w:t>
      </w:r>
      <w:r>
        <w:rPr>
          <w:rFonts w:hint="eastAsia"/>
        </w:rPr>
        <w:t>經調查屬實者，其成績以零分計；若已授予碩士學位，則撤銷其學位，並追繳其已發之學位證書；其有違反其他法令者，並應依相關法令處理。</w:t>
      </w:r>
    </w:p>
    <w:p w14:paraId="651FB7E4" w14:textId="77777777" w:rsidR="00114897" w:rsidRPr="00093095" w:rsidRDefault="00114897" w:rsidP="00C6708D">
      <w:pPr>
        <w:numPr>
          <w:ilvl w:val="0"/>
          <w:numId w:val="20"/>
        </w:numPr>
        <w:ind w:left="1276" w:hanging="850"/>
        <w:jc w:val="both"/>
      </w:pPr>
      <w:r w:rsidRPr="00093095">
        <w:rPr>
          <w:rFonts w:hint="eastAsia"/>
        </w:rPr>
        <w:t>本所學生修業年限至少二年，至多四年。</w:t>
      </w:r>
    </w:p>
    <w:p w14:paraId="0CDEA369" w14:textId="77777777" w:rsidR="00114897" w:rsidRDefault="00114897" w:rsidP="00114897">
      <w:pPr>
        <w:jc w:val="both"/>
      </w:pPr>
      <w:r>
        <w:rPr>
          <w:rFonts w:hint="eastAsia"/>
        </w:rPr>
        <w:t>五、</w:t>
      </w:r>
      <w:r w:rsidRPr="00093095">
        <w:rPr>
          <w:rFonts w:hint="eastAsia"/>
        </w:rPr>
        <w:t>本修業要點未盡事宜，悉依教育部頒</w:t>
      </w:r>
      <w:proofErr w:type="gramStart"/>
      <w:r w:rsidRPr="00093095">
        <w:rPr>
          <w:rFonts w:hint="eastAsia"/>
        </w:rPr>
        <w:t>佈</w:t>
      </w:r>
      <w:proofErr w:type="gramEnd"/>
      <w:r w:rsidRPr="00093095">
        <w:rPr>
          <w:rFonts w:hint="eastAsia"/>
        </w:rPr>
        <w:t>之「學位授予」與「學位授予法施行細則」及本</w:t>
      </w:r>
    </w:p>
    <w:p w14:paraId="542FB71B" w14:textId="77777777" w:rsidR="00114897" w:rsidRPr="00093095" w:rsidRDefault="00114897" w:rsidP="00114897">
      <w:pPr>
        <w:jc w:val="both"/>
      </w:pPr>
      <w:r>
        <w:rPr>
          <w:rFonts w:hint="eastAsia"/>
        </w:rPr>
        <w:t xml:space="preserve">    </w:t>
      </w:r>
      <w:r w:rsidRPr="00093095">
        <w:rPr>
          <w:rFonts w:hint="eastAsia"/>
        </w:rPr>
        <w:t>校教務章則有關法令規定。</w:t>
      </w:r>
    </w:p>
    <w:p w14:paraId="459056FB" w14:textId="77777777" w:rsidR="00114897" w:rsidRPr="00093095" w:rsidRDefault="00114897" w:rsidP="00114897">
      <w:pPr>
        <w:jc w:val="both"/>
      </w:pPr>
      <w:r>
        <w:rPr>
          <w:rFonts w:hint="eastAsia"/>
        </w:rPr>
        <w:t>六、</w:t>
      </w:r>
      <w:r w:rsidRPr="00093095">
        <w:rPr>
          <w:rFonts w:hint="eastAsia"/>
        </w:rPr>
        <w:t>本修業要點經本所所務會議通過後公佈實施，修訂時亦同。</w:t>
      </w:r>
    </w:p>
    <w:p w14:paraId="4D65C2A9" w14:textId="77777777" w:rsidR="00EB0673" w:rsidRDefault="00EB0673">
      <w:pPr>
        <w:widowControl/>
        <w:rPr>
          <w:rFonts w:ascii="Arial" w:eastAsia="標楷體" w:hAnsi="Arial" w:cs="Arial"/>
          <w:b/>
          <w:bCs/>
          <w:color w:val="0000FF"/>
          <w:kern w:val="0"/>
          <w:sz w:val="26"/>
          <w:szCs w:val="20"/>
          <w:bdr w:val="single" w:sz="4" w:space="0" w:color="auto"/>
        </w:rPr>
      </w:pPr>
      <w:r>
        <w:rPr>
          <w:rFonts w:ascii="Arial" w:eastAsia="標楷體" w:hAnsi="Arial" w:cs="Arial"/>
          <w:b/>
          <w:bCs/>
          <w:color w:val="0000FF"/>
          <w:kern w:val="0"/>
          <w:sz w:val="26"/>
          <w:szCs w:val="20"/>
          <w:bdr w:val="single" w:sz="4" w:space="0" w:color="auto"/>
        </w:rPr>
        <w:br w:type="page"/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3502"/>
        <w:gridCol w:w="3483"/>
        <w:gridCol w:w="2403"/>
      </w:tblGrid>
      <w:tr w:rsidR="00EB0673" w:rsidRPr="00082045" w14:paraId="264B9FC1" w14:textId="77777777" w:rsidTr="004C553A">
        <w:tc>
          <w:tcPr>
            <w:tcW w:w="3502" w:type="dxa"/>
            <w:shd w:val="clear" w:color="auto" w:fill="D9D9D9" w:themeFill="background1" w:themeFillShade="D9"/>
          </w:tcPr>
          <w:p w14:paraId="53E9A150" w14:textId="77777777" w:rsidR="00EB0673" w:rsidRPr="00082045" w:rsidRDefault="00EB0673" w:rsidP="004C55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lastRenderedPageBreak/>
              <w:t>原條文</w:t>
            </w:r>
          </w:p>
        </w:tc>
        <w:tc>
          <w:tcPr>
            <w:tcW w:w="3483" w:type="dxa"/>
            <w:shd w:val="clear" w:color="auto" w:fill="D9D9D9" w:themeFill="background1" w:themeFillShade="D9"/>
          </w:tcPr>
          <w:p w14:paraId="44DE64AF" w14:textId="77777777" w:rsidR="00EB0673" w:rsidRPr="00082045" w:rsidRDefault="00EB0673" w:rsidP="004C55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t>修訂後條文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22C9799F" w14:textId="77777777" w:rsidR="00EB0673" w:rsidRPr="00082045" w:rsidRDefault="00EB0673" w:rsidP="004C55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t>修訂說明</w:t>
            </w:r>
          </w:p>
        </w:tc>
      </w:tr>
      <w:tr w:rsidR="00EB0673" w:rsidRPr="00082045" w14:paraId="6D75F517" w14:textId="77777777" w:rsidTr="004C553A">
        <w:tc>
          <w:tcPr>
            <w:tcW w:w="3502" w:type="dxa"/>
          </w:tcPr>
          <w:p w14:paraId="3E3C8488" w14:textId="77777777" w:rsidR="00EB0673" w:rsidRPr="00435287" w:rsidRDefault="00EB0673" w:rsidP="004C553A">
            <w:pPr>
              <w:jc w:val="both"/>
              <w:rPr>
                <w:rFonts w:ascii="標楷體" w:eastAsia="標楷體" w:hAnsi="標楷體"/>
              </w:rPr>
            </w:pPr>
            <w:r w:rsidRPr="00435287">
              <w:rPr>
                <w:rFonts w:ascii="標楷體" w:eastAsia="標楷體" w:hAnsi="標楷體" w:hint="eastAsia"/>
              </w:rPr>
              <w:t>一、課程修讀</w:t>
            </w:r>
          </w:p>
          <w:p w14:paraId="32B531F2" w14:textId="77777777" w:rsidR="00EB0673" w:rsidRPr="00435287" w:rsidRDefault="00EB0673" w:rsidP="004C553A">
            <w:pPr>
              <w:numPr>
                <w:ilvl w:val="0"/>
                <w:numId w:val="6"/>
              </w:numPr>
              <w:snapToGrid w:val="0"/>
              <w:ind w:left="1108" w:hanging="851"/>
              <w:jc w:val="both"/>
              <w:rPr>
                <w:rFonts w:ascii="標楷體" w:eastAsia="標楷體" w:hAnsi="標楷體"/>
              </w:rPr>
            </w:pPr>
            <w:r w:rsidRPr="00435287">
              <w:rPr>
                <w:rFonts w:ascii="標楷體" w:eastAsia="標楷體" w:hAnsi="標楷體" w:hint="eastAsia"/>
              </w:rPr>
              <w:t>本所學生須於規定修業年限內修畢必修課程8學分(含碩士論文6學分及專題研討2學分)，及本所開設或相關他所開設經指導教授同意之選修課程至少 26學分。</w:t>
            </w:r>
          </w:p>
          <w:p w14:paraId="6C49D0E7" w14:textId="77777777" w:rsidR="00EB0673" w:rsidRPr="00435287" w:rsidRDefault="00EB0673" w:rsidP="004C553A">
            <w:pPr>
              <w:numPr>
                <w:ilvl w:val="0"/>
                <w:numId w:val="6"/>
              </w:numPr>
              <w:snapToGrid w:val="0"/>
              <w:ind w:left="1108" w:hanging="851"/>
              <w:jc w:val="both"/>
              <w:rPr>
                <w:rFonts w:ascii="標楷體" w:eastAsia="標楷體" w:hAnsi="標楷體"/>
              </w:rPr>
            </w:pPr>
            <w:r w:rsidRPr="00435287">
              <w:rPr>
                <w:rFonts w:ascii="標楷體" w:eastAsia="標楷體" w:hAnsi="標楷體" w:hint="eastAsia"/>
              </w:rPr>
              <w:t>本所學生每學期修讀課程，須經指導教授或所長同意後確定之。</w:t>
            </w:r>
          </w:p>
          <w:p w14:paraId="66E00C67" w14:textId="77777777" w:rsidR="00EB0673" w:rsidRPr="00435287" w:rsidRDefault="00EB0673" w:rsidP="004C553A">
            <w:pPr>
              <w:numPr>
                <w:ilvl w:val="0"/>
                <w:numId w:val="6"/>
              </w:numPr>
              <w:snapToGrid w:val="0"/>
              <w:ind w:left="1108" w:hanging="851"/>
              <w:jc w:val="both"/>
              <w:rPr>
                <w:rFonts w:ascii="標楷體" w:eastAsia="標楷體" w:hAnsi="標楷體"/>
              </w:rPr>
            </w:pPr>
            <w:r w:rsidRPr="00435287">
              <w:rPr>
                <w:rFonts w:ascii="標楷體" w:eastAsia="標楷體" w:hAnsi="標楷體" w:hint="eastAsia"/>
              </w:rPr>
              <w:t>本所抵免學分要點：</w:t>
            </w:r>
          </w:p>
          <w:p w14:paraId="3C48A735" w14:textId="77777777" w:rsidR="00EB0673" w:rsidRPr="00435287" w:rsidRDefault="00EB0673" w:rsidP="004C553A">
            <w:pPr>
              <w:ind w:leftChars="440" w:left="1056" w:firstLine="1"/>
              <w:jc w:val="both"/>
              <w:rPr>
                <w:rFonts w:ascii="標楷體" w:eastAsia="標楷體" w:hAnsi="標楷體"/>
              </w:rPr>
            </w:pPr>
            <w:r w:rsidRPr="00435287">
              <w:rPr>
                <w:rFonts w:ascii="標楷體" w:eastAsia="標楷體" w:hAnsi="標楷體" w:hint="eastAsia"/>
              </w:rPr>
              <w:t>修學士學位期間先修本所課程成績七十分以上，且此課程不計入大學部畢業學分數規定者，得以直接抵免課程至多六學分。如</w:t>
            </w:r>
            <w:proofErr w:type="gramStart"/>
            <w:r w:rsidRPr="00435287">
              <w:rPr>
                <w:rFonts w:ascii="標楷體" w:eastAsia="標楷體" w:hAnsi="標楷體" w:hint="eastAsia"/>
              </w:rPr>
              <w:t>先修非本</w:t>
            </w:r>
            <w:proofErr w:type="gramEnd"/>
            <w:r w:rsidRPr="00435287">
              <w:rPr>
                <w:rFonts w:ascii="標楷體" w:eastAsia="標楷體" w:hAnsi="標楷體" w:hint="eastAsia"/>
              </w:rPr>
              <w:t>所課程成績七十分以上，此課程不計入大學部畢業學分數規定，且課程名稱相同或相近者，則須經任課教師審查同意後方可抵免。</w:t>
            </w:r>
          </w:p>
        </w:tc>
        <w:tc>
          <w:tcPr>
            <w:tcW w:w="3483" w:type="dxa"/>
          </w:tcPr>
          <w:p w14:paraId="4A436349" w14:textId="77777777" w:rsidR="00EB0673" w:rsidRPr="00435287" w:rsidRDefault="00EB0673" w:rsidP="004C553A">
            <w:pPr>
              <w:jc w:val="both"/>
              <w:rPr>
                <w:rFonts w:ascii="標楷體" w:eastAsia="標楷體" w:hAnsi="標楷體"/>
              </w:rPr>
            </w:pPr>
            <w:r w:rsidRPr="00435287">
              <w:rPr>
                <w:rFonts w:ascii="標楷體" w:eastAsia="標楷體" w:hAnsi="標楷體" w:hint="eastAsia"/>
              </w:rPr>
              <w:t>一、課程修讀</w:t>
            </w:r>
          </w:p>
          <w:p w14:paraId="1644C8DB" w14:textId="77777777" w:rsidR="00EB0673" w:rsidRPr="00435287" w:rsidRDefault="00EB0673" w:rsidP="004C553A">
            <w:pPr>
              <w:numPr>
                <w:ilvl w:val="0"/>
                <w:numId w:val="21"/>
              </w:numPr>
              <w:snapToGrid w:val="0"/>
              <w:ind w:left="1108" w:hanging="851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435287">
              <w:rPr>
                <w:rFonts w:ascii="標楷體" w:eastAsia="標楷體" w:hAnsi="標楷體" w:hint="eastAsia"/>
              </w:rPr>
              <w:t>本所學生</w:t>
            </w:r>
            <w:r w:rsidRPr="00435287">
              <w:rPr>
                <w:rFonts w:ascii="標楷體" w:eastAsia="標楷體" w:hAnsi="標楷體"/>
                <w:color w:val="FF0000"/>
                <w:kern w:val="0"/>
                <w:u w:val="single"/>
              </w:rPr>
              <w:t>畢業總學分為34 學分</w:t>
            </w:r>
            <w:r w:rsidRPr="00435287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，</w:t>
            </w:r>
            <w:r w:rsidRPr="00435287">
              <w:rPr>
                <w:rFonts w:ascii="標楷體" w:eastAsia="標楷體" w:hAnsi="標楷體" w:hint="eastAsia"/>
              </w:rPr>
              <w:t>須於規定修業年限內修畢必修課程8學分(含碩士論文6學分</w:t>
            </w:r>
            <w:r w:rsidRPr="005800BB">
              <w:rPr>
                <w:rFonts w:ascii="標楷體" w:eastAsia="標楷體" w:hAnsi="標楷體" w:hint="eastAsia"/>
                <w:color w:val="FF0000"/>
                <w:u w:val="single"/>
              </w:rPr>
              <w:t>與專</w:t>
            </w:r>
            <w:r w:rsidRPr="005800BB">
              <w:rPr>
                <w:rFonts w:ascii="標楷體" w:eastAsia="標楷體" w:hAnsi="標楷體"/>
                <w:color w:val="FF0000"/>
                <w:kern w:val="0"/>
                <w:u w:val="single"/>
              </w:rPr>
              <w:t>題研討(</w:t>
            </w:r>
            <w:proofErr w:type="gramStart"/>
            <w:r w:rsidRPr="005800BB">
              <w:rPr>
                <w:rFonts w:ascii="標楷體" w:eastAsia="標楷體" w:hAnsi="標楷體"/>
                <w:color w:val="FF0000"/>
                <w:kern w:val="0"/>
                <w:u w:val="single"/>
              </w:rPr>
              <w:t>一</w:t>
            </w:r>
            <w:proofErr w:type="gramEnd"/>
            <w:r w:rsidRPr="005800BB">
              <w:rPr>
                <w:rFonts w:ascii="標楷體" w:eastAsia="標楷體" w:hAnsi="標楷體"/>
                <w:color w:val="FF0000"/>
                <w:kern w:val="0"/>
                <w:u w:val="single"/>
              </w:rPr>
              <w:t>)~專題研討(二) 2 學分</w:t>
            </w:r>
            <w:r w:rsidRPr="00435287">
              <w:rPr>
                <w:rFonts w:ascii="標楷體" w:eastAsia="標楷體" w:hAnsi="標楷體" w:hint="eastAsia"/>
              </w:rPr>
              <w:t>)，及本所開設或相關他所開設經指導教授同意之選修課程至少 26學分。</w:t>
            </w:r>
            <w:r w:rsidRPr="00435287">
              <w:rPr>
                <w:rFonts w:ascii="標楷體" w:eastAsia="標楷體" w:hAnsi="標楷體"/>
                <w:color w:val="FF0000"/>
                <w:kern w:val="0"/>
                <w:u w:val="single"/>
              </w:rPr>
              <w:t>經指導教授之</w:t>
            </w:r>
            <w:proofErr w:type="gramStart"/>
            <w:r w:rsidRPr="00435287">
              <w:rPr>
                <w:rFonts w:ascii="標楷體" w:eastAsia="標楷體" w:hAnsi="標楷體"/>
                <w:color w:val="FF0000"/>
                <w:kern w:val="0"/>
                <w:u w:val="single"/>
              </w:rPr>
              <w:t>同意得跨校</w:t>
            </w:r>
            <w:proofErr w:type="gramEnd"/>
            <w:r w:rsidRPr="00435287">
              <w:rPr>
                <w:rFonts w:ascii="標楷體" w:eastAsia="標楷體" w:hAnsi="標楷體"/>
                <w:color w:val="FF0000"/>
                <w:kern w:val="0"/>
                <w:u w:val="single"/>
              </w:rPr>
              <w:t>(依所</w:t>
            </w:r>
            <w:proofErr w:type="gramStart"/>
            <w:r w:rsidRPr="00435287">
              <w:rPr>
                <w:rFonts w:ascii="標楷體" w:eastAsia="標楷體" w:hAnsi="標楷體"/>
                <w:color w:val="FF0000"/>
                <w:kern w:val="0"/>
                <w:u w:val="single"/>
              </w:rPr>
              <w:t>務</w:t>
            </w:r>
            <w:proofErr w:type="gramEnd"/>
            <w:r w:rsidRPr="00435287">
              <w:rPr>
                <w:rFonts w:ascii="標楷體" w:eastAsia="標楷體" w:hAnsi="標楷體"/>
                <w:color w:val="FF0000"/>
                <w:kern w:val="0"/>
                <w:u w:val="single"/>
              </w:rPr>
              <w:t>會議決定學校)、跨所、</w:t>
            </w:r>
            <w:proofErr w:type="gramStart"/>
            <w:r w:rsidRPr="00435287">
              <w:rPr>
                <w:rFonts w:ascii="標楷體" w:eastAsia="標楷體" w:hAnsi="標楷體"/>
                <w:color w:val="FF0000"/>
                <w:kern w:val="0"/>
                <w:u w:val="single"/>
              </w:rPr>
              <w:t>跨組修課</w:t>
            </w:r>
            <w:proofErr w:type="gramEnd"/>
            <w:r w:rsidRPr="00435287">
              <w:rPr>
                <w:rFonts w:ascii="標楷體" w:eastAsia="標楷體" w:hAnsi="標楷體"/>
                <w:color w:val="FF0000"/>
                <w:kern w:val="0"/>
                <w:u w:val="single"/>
              </w:rPr>
              <w:t>，但以二門課為限。</w:t>
            </w:r>
          </w:p>
          <w:p w14:paraId="67DA2B29" w14:textId="77777777" w:rsidR="00EB0673" w:rsidRPr="00435287" w:rsidRDefault="00EB0673" w:rsidP="004C553A">
            <w:pPr>
              <w:numPr>
                <w:ilvl w:val="0"/>
                <w:numId w:val="21"/>
              </w:numPr>
              <w:snapToGrid w:val="0"/>
              <w:ind w:left="1108" w:hanging="851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435287">
              <w:rPr>
                <w:rFonts w:ascii="標楷體" w:eastAsia="標楷體" w:hAnsi="標楷體" w:hint="eastAsia"/>
                <w:color w:val="FF0000"/>
                <w:u w:val="single"/>
              </w:rPr>
              <w:t>「晶體</w:t>
            </w:r>
            <w:proofErr w:type="gramStart"/>
            <w:r w:rsidRPr="00435287">
              <w:rPr>
                <w:rFonts w:ascii="標楷體" w:eastAsia="標楷體" w:hAnsi="標楷體" w:hint="eastAsia"/>
                <w:color w:val="FF0000"/>
                <w:u w:val="single"/>
              </w:rPr>
              <w:t>繞射學</w:t>
            </w:r>
            <w:proofErr w:type="gramEnd"/>
            <w:r w:rsidRPr="00435287">
              <w:rPr>
                <w:rFonts w:ascii="標楷體" w:eastAsia="標楷體" w:hAnsi="標楷體" w:hint="eastAsia"/>
                <w:color w:val="FF0000"/>
                <w:u w:val="single"/>
              </w:rPr>
              <w:t>」及「材料機械性能」為本所研究生必須修習之科目，且其中一門須及格，另一門不得零分。</w:t>
            </w:r>
          </w:p>
          <w:p w14:paraId="37B6A72D" w14:textId="77777777" w:rsidR="00EB0673" w:rsidRPr="00435287" w:rsidRDefault="00EB0673" w:rsidP="004C553A">
            <w:pPr>
              <w:numPr>
                <w:ilvl w:val="0"/>
                <w:numId w:val="21"/>
              </w:numPr>
              <w:snapToGrid w:val="0"/>
              <w:ind w:left="1108" w:hanging="851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435287">
              <w:rPr>
                <w:rFonts w:ascii="標楷體" w:eastAsia="標楷體" w:hAnsi="標楷體" w:hint="eastAsia"/>
                <w:color w:val="FF0000"/>
                <w:u w:val="single"/>
              </w:rPr>
              <w:t>非材料本科系畢業者，「高等材料科學」及「物理冶金」為必須修習之科目，且皆須及格。</w:t>
            </w:r>
          </w:p>
          <w:p w14:paraId="753836AC" w14:textId="77777777" w:rsidR="00EB0673" w:rsidRPr="00435287" w:rsidRDefault="00EB0673" w:rsidP="004C553A">
            <w:pPr>
              <w:numPr>
                <w:ilvl w:val="0"/>
                <w:numId w:val="21"/>
              </w:numPr>
              <w:snapToGrid w:val="0"/>
              <w:ind w:left="1108" w:hanging="851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435287">
              <w:rPr>
                <w:rFonts w:ascii="標楷體" w:eastAsia="標楷體" w:hAnsi="標楷體" w:hint="eastAsia"/>
                <w:color w:val="FF0000"/>
                <w:u w:val="single"/>
              </w:rPr>
              <w:t>上述必須修習之科目，須於本所修過2次未及格，方可修暑修課。</w:t>
            </w:r>
          </w:p>
          <w:p w14:paraId="08964FB6" w14:textId="77777777" w:rsidR="00EB0673" w:rsidRPr="00435287" w:rsidRDefault="00EB0673" w:rsidP="004C553A">
            <w:pPr>
              <w:numPr>
                <w:ilvl w:val="0"/>
                <w:numId w:val="21"/>
              </w:numPr>
              <w:snapToGrid w:val="0"/>
              <w:ind w:left="1108" w:hanging="851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435287">
              <w:rPr>
                <w:rFonts w:ascii="標楷體" w:eastAsia="標楷體" w:hAnsi="標楷體"/>
                <w:color w:val="FF0000"/>
                <w:kern w:val="0"/>
                <w:u w:val="single"/>
              </w:rPr>
              <w:t>「全民國防教育軍事訓練課程」不納入本所畢業學分。</w:t>
            </w:r>
          </w:p>
          <w:p w14:paraId="097CA9E6" w14:textId="77777777" w:rsidR="00EB0673" w:rsidRPr="00435287" w:rsidRDefault="00EB0673" w:rsidP="004C553A">
            <w:pPr>
              <w:numPr>
                <w:ilvl w:val="0"/>
                <w:numId w:val="21"/>
              </w:numPr>
              <w:snapToGrid w:val="0"/>
              <w:ind w:left="1108" w:hanging="851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435287">
              <w:rPr>
                <w:rFonts w:ascii="標楷體" w:eastAsia="標楷體" w:hAnsi="標楷體"/>
                <w:color w:val="FF0000"/>
                <w:kern w:val="0"/>
                <w:u w:val="single"/>
              </w:rPr>
              <w:t>第一學年結束前，須透過教育部台灣學術倫理教育資源中心修習通過「學術倫理教育」課程，不計入本所畢業學分數。</w:t>
            </w:r>
          </w:p>
          <w:p w14:paraId="0E8E998D" w14:textId="77777777" w:rsidR="00EB0673" w:rsidRPr="00435287" w:rsidRDefault="00EB0673" w:rsidP="004C553A">
            <w:pPr>
              <w:numPr>
                <w:ilvl w:val="0"/>
                <w:numId w:val="21"/>
              </w:numPr>
              <w:snapToGrid w:val="0"/>
              <w:ind w:left="1108" w:hanging="851"/>
              <w:jc w:val="both"/>
              <w:rPr>
                <w:rFonts w:ascii="標楷體" w:eastAsia="標楷體" w:hAnsi="標楷體"/>
              </w:rPr>
            </w:pPr>
            <w:r w:rsidRPr="00435287">
              <w:rPr>
                <w:rFonts w:ascii="標楷體" w:eastAsia="標楷體" w:hAnsi="標楷體" w:hint="eastAsia"/>
              </w:rPr>
              <w:t>本所學生每學期修讀課程，須經指導教授或所長同意後確定之。</w:t>
            </w:r>
          </w:p>
          <w:p w14:paraId="0FA56428" w14:textId="77777777" w:rsidR="00EB0673" w:rsidRPr="00435287" w:rsidRDefault="00EB0673" w:rsidP="004C553A">
            <w:pPr>
              <w:numPr>
                <w:ilvl w:val="0"/>
                <w:numId w:val="21"/>
              </w:numPr>
              <w:snapToGrid w:val="0"/>
              <w:ind w:left="1108" w:hanging="851"/>
              <w:jc w:val="both"/>
              <w:rPr>
                <w:rFonts w:ascii="標楷體" w:eastAsia="標楷體" w:hAnsi="標楷體"/>
              </w:rPr>
            </w:pPr>
            <w:r w:rsidRPr="00435287">
              <w:rPr>
                <w:rFonts w:ascii="標楷體" w:eastAsia="標楷體" w:hAnsi="標楷體" w:hint="eastAsia"/>
              </w:rPr>
              <w:lastRenderedPageBreak/>
              <w:t>本所抵免學分要點：</w:t>
            </w:r>
          </w:p>
          <w:p w14:paraId="57001345" w14:textId="77777777" w:rsidR="00EB0673" w:rsidRPr="00435287" w:rsidRDefault="00EB0673" w:rsidP="004C553A">
            <w:pPr>
              <w:ind w:leftChars="461" w:left="1106"/>
              <w:jc w:val="both"/>
              <w:rPr>
                <w:rFonts w:ascii="標楷體" w:eastAsia="標楷體" w:hAnsi="標楷體"/>
              </w:rPr>
            </w:pPr>
            <w:r w:rsidRPr="00435287">
              <w:rPr>
                <w:rFonts w:ascii="標楷體" w:eastAsia="標楷體" w:hAnsi="標楷體" w:hint="eastAsia"/>
              </w:rPr>
              <w:t>修學士學位期間先修本所課程成績七十分以上，且此課程不計入大學部畢業學分數規定者，得以直接抵免課程至多六學分。如</w:t>
            </w:r>
            <w:proofErr w:type="gramStart"/>
            <w:r w:rsidRPr="00435287">
              <w:rPr>
                <w:rFonts w:ascii="標楷體" w:eastAsia="標楷體" w:hAnsi="標楷體" w:hint="eastAsia"/>
              </w:rPr>
              <w:t>先修非本</w:t>
            </w:r>
            <w:proofErr w:type="gramEnd"/>
            <w:r w:rsidRPr="00435287">
              <w:rPr>
                <w:rFonts w:ascii="標楷體" w:eastAsia="標楷體" w:hAnsi="標楷體" w:hint="eastAsia"/>
              </w:rPr>
              <w:t>所課程成績七十分以上，此課程不計入大學部畢業學分數規定，且課程名稱相同或相近者，則須經任課教師審查同意後方可抵免。</w:t>
            </w:r>
          </w:p>
        </w:tc>
        <w:tc>
          <w:tcPr>
            <w:tcW w:w="2403" w:type="dxa"/>
          </w:tcPr>
          <w:p w14:paraId="38F01582" w14:textId="77777777" w:rsidR="00EB0673" w:rsidRPr="00082045" w:rsidRDefault="00EB0673" w:rsidP="004C553A">
            <w:pPr>
              <w:jc w:val="both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lastRenderedPageBreak/>
              <w:t>將</w:t>
            </w:r>
            <w:r>
              <w:rPr>
                <w:rFonts w:ascii="標楷體" w:eastAsia="標楷體" w:hAnsi="標楷體" w:hint="eastAsia"/>
              </w:rPr>
              <w:t>本所</w:t>
            </w:r>
            <w:r w:rsidRPr="00082045">
              <w:rPr>
                <w:rFonts w:ascii="標楷體" w:eastAsia="標楷體" w:hAnsi="標楷體" w:hint="eastAsia"/>
              </w:rPr>
              <w:t>課程流程圖</w:t>
            </w:r>
            <w:r>
              <w:rPr>
                <w:rFonts w:ascii="標楷體" w:eastAsia="標楷體" w:hAnsi="標楷體" w:hint="eastAsia"/>
              </w:rPr>
              <w:t>之規定</w:t>
            </w:r>
            <w:r w:rsidRPr="00082045">
              <w:rPr>
                <w:rFonts w:ascii="標楷體" w:eastAsia="標楷體" w:hAnsi="標楷體" w:hint="eastAsia"/>
              </w:rPr>
              <w:t>，納入修業要點</w:t>
            </w:r>
            <w:r>
              <w:rPr>
                <w:rFonts w:ascii="標楷體" w:eastAsia="標楷體" w:hAnsi="標楷體" w:hint="eastAsia"/>
              </w:rPr>
              <w:t>，</w:t>
            </w:r>
            <w:r w:rsidRPr="00082045">
              <w:rPr>
                <w:rFonts w:ascii="標楷體" w:eastAsia="標楷體" w:hAnsi="標楷體" w:hint="eastAsia"/>
              </w:rPr>
              <w:t>集中資訊。</w:t>
            </w:r>
          </w:p>
        </w:tc>
      </w:tr>
      <w:tr w:rsidR="00EB0673" w:rsidRPr="00082045" w14:paraId="12CB7E34" w14:textId="77777777" w:rsidTr="004C553A">
        <w:tc>
          <w:tcPr>
            <w:tcW w:w="3502" w:type="dxa"/>
          </w:tcPr>
          <w:p w14:paraId="61485D87" w14:textId="77777777" w:rsidR="00EB0673" w:rsidRPr="00082045" w:rsidRDefault="00EB0673" w:rsidP="004C553A">
            <w:pPr>
              <w:jc w:val="both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t>三、論文計畫（Proposal）提報</w:t>
            </w:r>
          </w:p>
          <w:p w14:paraId="3038ECB8" w14:textId="77777777" w:rsidR="00EB0673" w:rsidRPr="00082045" w:rsidRDefault="00EB0673" w:rsidP="004C553A">
            <w:pPr>
              <w:numPr>
                <w:ilvl w:val="0"/>
                <w:numId w:val="5"/>
              </w:numPr>
              <w:ind w:left="916" w:hanging="850"/>
              <w:jc w:val="both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t>本所學生應於</w:t>
            </w:r>
            <w:r w:rsidRPr="00082045">
              <w:rPr>
                <w:rFonts w:ascii="標楷體" w:eastAsia="標楷體" w:hAnsi="標楷體"/>
                <w:b/>
              </w:rPr>
              <w:t>學位考試前一學期結束前</w:t>
            </w:r>
            <w:r w:rsidRPr="00082045">
              <w:rPr>
                <w:rFonts w:ascii="標楷體" w:eastAsia="標楷體" w:hAnsi="標楷體" w:hint="eastAsia"/>
              </w:rPr>
              <w:t>完成論文計畫審查，審查後將論文計畫書及審查結果送至所辦公室備查，未通過者不得申請學位考試。</w:t>
            </w:r>
          </w:p>
          <w:p w14:paraId="12DE1F2C" w14:textId="77777777" w:rsidR="00EB0673" w:rsidRPr="00082045" w:rsidRDefault="00EB0673" w:rsidP="004C553A">
            <w:pPr>
              <w:numPr>
                <w:ilvl w:val="0"/>
                <w:numId w:val="5"/>
              </w:numPr>
              <w:ind w:left="916" w:hanging="850"/>
              <w:jc w:val="both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t>論文計畫審查</w:t>
            </w:r>
            <w:proofErr w:type="gramStart"/>
            <w:r w:rsidRPr="00082045">
              <w:rPr>
                <w:rFonts w:ascii="標楷體" w:eastAsia="標楷體" w:hAnsi="標楷體" w:hint="eastAsia"/>
              </w:rPr>
              <w:t>採</w:t>
            </w:r>
            <w:proofErr w:type="gramEnd"/>
            <w:r w:rsidRPr="00082045">
              <w:rPr>
                <w:rFonts w:ascii="標楷體" w:eastAsia="標楷體" w:hAnsi="標楷體" w:hint="eastAsia"/>
              </w:rPr>
              <w:t>繳交書面資料進行審查，並由指導教授審查之。</w:t>
            </w:r>
          </w:p>
        </w:tc>
        <w:tc>
          <w:tcPr>
            <w:tcW w:w="3483" w:type="dxa"/>
          </w:tcPr>
          <w:p w14:paraId="6E5E83AB" w14:textId="77777777" w:rsidR="00EB0673" w:rsidRPr="00082045" w:rsidRDefault="00EB0673" w:rsidP="004C553A">
            <w:pPr>
              <w:jc w:val="both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t>三、論文計畫（Proposal）提報</w:t>
            </w:r>
          </w:p>
          <w:p w14:paraId="3AEE292A" w14:textId="77777777" w:rsidR="00EB0673" w:rsidRPr="00082045" w:rsidRDefault="00EB0673" w:rsidP="004C553A">
            <w:pPr>
              <w:numPr>
                <w:ilvl w:val="0"/>
                <w:numId w:val="17"/>
              </w:numPr>
              <w:ind w:left="966" w:hanging="851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082045">
              <w:rPr>
                <w:rFonts w:ascii="標楷體" w:eastAsia="標楷體" w:hAnsi="標楷體" w:hint="eastAsia"/>
                <w:color w:val="FF0000"/>
                <w:u w:val="single"/>
              </w:rPr>
              <w:t>本所學生應於第一學年結束前，透過教育部台灣學術倫理教育資源中心修習通過「學術倫理教育」課程(不計入畢業學分數)，方得進行論文計畫提報。</w:t>
            </w:r>
          </w:p>
          <w:p w14:paraId="5DADF56A" w14:textId="77777777" w:rsidR="00EB0673" w:rsidRPr="00082045" w:rsidRDefault="00EB0673" w:rsidP="004C553A">
            <w:pPr>
              <w:numPr>
                <w:ilvl w:val="0"/>
                <w:numId w:val="17"/>
              </w:numPr>
              <w:ind w:left="966" w:hanging="851"/>
              <w:jc w:val="both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t>本所學生應於</w:t>
            </w:r>
            <w:r w:rsidRPr="00082045">
              <w:rPr>
                <w:rFonts w:ascii="標楷體" w:eastAsia="標楷體" w:hAnsi="標楷體"/>
                <w:b/>
              </w:rPr>
              <w:t>學位考試前一學期結束前</w:t>
            </w:r>
            <w:r w:rsidRPr="00082045">
              <w:rPr>
                <w:rFonts w:ascii="標楷體" w:eastAsia="標楷體" w:hAnsi="標楷體" w:hint="eastAsia"/>
              </w:rPr>
              <w:t>完成論文計畫審查，審查後將論文計畫書及審查結果送至所辦公室備查，未通過者不得申請學位考試。</w:t>
            </w:r>
          </w:p>
          <w:p w14:paraId="75ACD672" w14:textId="77777777" w:rsidR="00EB0673" w:rsidRPr="00082045" w:rsidRDefault="00EB0673" w:rsidP="004C553A">
            <w:pPr>
              <w:numPr>
                <w:ilvl w:val="0"/>
                <w:numId w:val="17"/>
              </w:numPr>
              <w:ind w:left="966" w:hanging="851"/>
              <w:jc w:val="both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t>論文計畫審查</w:t>
            </w:r>
            <w:proofErr w:type="gramStart"/>
            <w:r w:rsidRPr="00082045">
              <w:rPr>
                <w:rFonts w:ascii="標楷體" w:eastAsia="標楷體" w:hAnsi="標楷體" w:hint="eastAsia"/>
              </w:rPr>
              <w:t>採</w:t>
            </w:r>
            <w:proofErr w:type="gramEnd"/>
            <w:r w:rsidRPr="00082045">
              <w:rPr>
                <w:rFonts w:ascii="標楷體" w:eastAsia="標楷體" w:hAnsi="標楷體" w:hint="eastAsia"/>
              </w:rPr>
              <w:t>繳交書面資料進行審查，並由指導教授審查之。</w:t>
            </w:r>
          </w:p>
        </w:tc>
        <w:tc>
          <w:tcPr>
            <w:tcW w:w="2403" w:type="dxa"/>
          </w:tcPr>
          <w:p w14:paraId="02ABC5AF" w14:textId="77777777" w:rsidR="00EB0673" w:rsidRPr="00082045" w:rsidRDefault="00EB0673" w:rsidP="004C553A">
            <w:pPr>
              <w:jc w:val="both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cs="Arial" w:hint="eastAsia"/>
                <w:color w:val="000000"/>
              </w:rPr>
              <w:t>配合學校規定：</w:t>
            </w:r>
            <w:r w:rsidRPr="00082045">
              <w:rPr>
                <w:rFonts w:ascii="標楷體" w:eastAsia="標楷體" w:hAnsi="標楷體" w:cs="Arial"/>
                <w:color w:val="000000"/>
              </w:rPr>
              <w:t>「本校為「臺灣學術倫理教育資源中心」合作學校，「學術倫理教育」為</w:t>
            </w:r>
            <w:proofErr w:type="gramStart"/>
            <w:r w:rsidRPr="00082045">
              <w:rPr>
                <w:rFonts w:ascii="標楷體" w:eastAsia="標楷體" w:hAnsi="標楷體" w:cs="Arial"/>
                <w:color w:val="000000"/>
              </w:rPr>
              <w:t>數位線上課程</w:t>
            </w:r>
            <w:proofErr w:type="gramEnd"/>
            <w:r w:rsidRPr="00082045">
              <w:rPr>
                <w:rFonts w:ascii="標楷體" w:eastAsia="標楷體" w:hAnsi="標楷體" w:cs="Arial"/>
                <w:color w:val="000000"/>
              </w:rPr>
              <w:t>，學生須於入學第1學年內完成</w:t>
            </w:r>
            <w:r w:rsidRPr="00082045">
              <w:rPr>
                <w:rFonts w:ascii="標楷體" w:eastAsia="標楷體" w:hAnsi="標楷體" w:cs="Arial"/>
                <w:color w:val="C00000"/>
              </w:rPr>
              <w:t>。</w:t>
            </w:r>
          </w:p>
        </w:tc>
      </w:tr>
      <w:tr w:rsidR="00EB0673" w:rsidRPr="00082045" w14:paraId="08301800" w14:textId="77777777" w:rsidTr="004C553A">
        <w:tc>
          <w:tcPr>
            <w:tcW w:w="3502" w:type="dxa"/>
          </w:tcPr>
          <w:p w14:paraId="23B54A24" w14:textId="77777777" w:rsidR="00EB0673" w:rsidRPr="00082045" w:rsidRDefault="00EB0673" w:rsidP="004C553A">
            <w:pPr>
              <w:jc w:val="both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t>四、碩士學位考試（Defense）申請及其相關規定</w:t>
            </w:r>
          </w:p>
          <w:p w14:paraId="7CEA08DD" w14:textId="77777777" w:rsidR="00EB0673" w:rsidRPr="00082045" w:rsidRDefault="00EB0673" w:rsidP="004C553A">
            <w:pPr>
              <w:numPr>
                <w:ilvl w:val="0"/>
                <w:numId w:val="16"/>
              </w:numPr>
              <w:ind w:left="916" w:hanging="850"/>
              <w:jc w:val="both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t>本所學生於規定期限內完成（1）本所所訂應修課程之學分數，並獲得應修學分數，（2）論文計畫提報審查通過，（3）符合「本校學生英</w:t>
            </w:r>
            <w:r w:rsidRPr="00082045">
              <w:rPr>
                <w:rFonts w:ascii="標楷體" w:eastAsia="標楷體" w:hAnsi="標楷體" w:hint="eastAsia"/>
              </w:rPr>
              <w:lastRenderedPageBreak/>
              <w:t>語能力要求實施要點」之規定，(4)106學年度入學之碩士生第一學年結束前，透過教育部台灣學術倫理教育資源中心修習通過「學術倫理教育」課程(不計入畢業學分數)，方得申請學位考試。</w:t>
            </w:r>
          </w:p>
        </w:tc>
        <w:tc>
          <w:tcPr>
            <w:tcW w:w="3483" w:type="dxa"/>
          </w:tcPr>
          <w:p w14:paraId="3962F28F" w14:textId="77777777" w:rsidR="00EB0673" w:rsidRPr="00082045" w:rsidRDefault="00EB0673" w:rsidP="004C553A">
            <w:pPr>
              <w:jc w:val="both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lastRenderedPageBreak/>
              <w:t>四、碩士學位考試（Defense）申請及其相關規定</w:t>
            </w:r>
          </w:p>
          <w:p w14:paraId="24001D8F" w14:textId="77777777" w:rsidR="00EB0673" w:rsidRPr="00082045" w:rsidRDefault="00EB0673" w:rsidP="004C553A">
            <w:pPr>
              <w:pStyle w:val="af1"/>
              <w:numPr>
                <w:ilvl w:val="1"/>
                <w:numId w:val="16"/>
              </w:numPr>
              <w:ind w:leftChars="0" w:left="541" w:hanging="486"/>
              <w:jc w:val="both"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hint="eastAsia"/>
              </w:rPr>
              <w:t>本所學生於規定期限內完成（1）本所所訂應修課程之學分數，並獲得應修學分數，（2）論文計畫提報審查通過，</w:t>
            </w:r>
            <w:r w:rsidRPr="00082045">
              <w:rPr>
                <w:rFonts w:ascii="標楷體" w:eastAsia="標楷體" w:hAnsi="標楷體" w:hint="eastAsia"/>
                <w:strike/>
                <w:color w:val="FF0000"/>
              </w:rPr>
              <w:t>（3）符合「本校學生英語能力要求實施要</w:t>
            </w:r>
            <w:r w:rsidRPr="00082045">
              <w:rPr>
                <w:rFonts w:ascii="標楷體" w:eastAsia="標楷體" w:hAnsi="標楷體" w:hint="eastAsia"/>
                <w:strike/>
                <w:color w:val="FF0000"/>
              </w:rPr>
              <w:lastRenderedPageBreak/>
              <w:t>點」之規定，(4)106學年度入學之碩士生第一學年結束前，透過教育部台灣學術倫理教育資源中心修習通過「學術倫理教育」課程(不計入畢業學分數)，</w:t>
            </w:r>
            <w:r w:rsidRPr="00082045">
              <w:rPr>
                <w:rFonts w:ascii="標楷體" w:eastAsia="標楷體" w:hAnsi="標楷體" w:hint="eastAsia"/>
              </w:rPr>
              <w:t>方得申請學位考試。</w:t>
            </w:r>
          </w:p>
        </w:tc>
        <w:tc>
          <w:tcPr>
            <w:tcW w:w="2403" w:type="dxa"/>
          </w:tcPr>
          <w:p w14:paraId="337AC6F9" w14:textId="77777777" w:rsidR="00EB0673" w:rsidRPr="00082045" w:rsidRDefault="00EB0673" w:rsidP="004C553A">
            <w:pPr>
              <w:widowControl/>
              <w:rPr>
                <w:rFonts w:ascii="標楷體" w:eastAsia="標楷體" w:hAnsi="標楷體"/>
              </w:rPr>
            </w:pPr>
            <w:r w:rsidRPr="00082045">
              <w:rPr>
                <w:rFonts w:ascii="標楷體" w:eastAsia="標楷體" w:hAnsi="標楷體" w:cs="Calibri" w:hint="eastAsia"/>
                <w:color w:val="000000"/>
                <w:kern w:val="0"/>
              </w:rPr>
              <w:lastRenderedPageBreak/>
              <w:t>依據第</w:t>
            </w:r>
            <w:r w:rsidRPr="00082045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119</w:t>
            </w:r>
            <w:r w:rsidRPr="00082045">
              <w:rPr>
                <w:rFonts w:ascii="標楷體" w:eastAsia="標楷體" w:hAnsi="標楷體" w:cs="Calibri" w:hint="eastAsia"/>
                <w:color w:val="000000"/>
                <w:kern w:val="0"/>
              </w:rPr>
              <w:t>次教務會議紀錄提案九決議及本所</w:t>
            </w:r>
            <w:r w:rsidRPr="00082045">
              <w:rPr>
                <w:rFonts w:ascii="標楷體" w:eastAsia="標楷體" w:hAnsi="標楷體"/>
                <w:b/>
              </w:rPr>
              <w:t>111學年度第6次所</w:t>
            </w:r>
            <w:proofErr w:type="gramStart"/>
            <w:r w:rsidRPr="00082045">
              <w:rPr>
                <w:rFonts w:ascii="標楷體" w:eastAsia="標楷體" w:hAnsi="標楷體"/>
                <w:b/>
              </w:rPr>
              <w:t>務</w:t>
            </w:r>
            <w:proofErr w:type="gramEnd"/>
            <w:r w:rsidRPr="00082045">
              <w:rPr>
                <w:rFonts w:ascii="標楷體" w:eastAsia="標楷體" w:hAnsi="標楷體"/>
                <w:b/>
              </w:rPr>
              <w:t>會議</w:t>
            </w:r>
            <w:r w:rsidRPr="00082045">
              <w:rPr>
                <w:rFonts w:ascii="標楷體" w:eastAsia="標楷體" w:hAnsi="標楷體" w:hint="eastAsia"/>
                <w:b/>
              </w:rPr>
              <w:t>提案</w:t>
            </w:r>
            <w:proofErr w:type="gramStart"/>
            <w:r w:rsidRPr="00082045"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 w:rsidRPr="00082045">
              <w:rPr>
                <w:rFonts w:ascii="標楷體" w:eastAsia="標楷體" w:hAnsi="標楷體" w:hint="eastAsia"/>
                <w:b/>
              </w:rPr>
              <w:t>決議：</w:t>
            </w:r>
            <w:r w:rsidRPr="00082045">
              <w:rPr>
                <w:rFonts w:ascii="標楷體" w:eastAsia="標楷體" w:hAnsi="標楷體" w:hint="eastAsia"/>
              </w:rPr>
              <w:t>本所不訂定語言畢業門檻，自112學年度起之入學生適用。</w:t>
            </w:r>
          </w:p>
        </w:tc>
      </w:tr>
    </w:tbl>
    <w:p w14:paraId="38156DCD" w14:textId="77777777" w:rsidR="00EE0251" w:rsidRPr="00EB0673" w:rsidRDefault="00EE0251">
      <w:pPr>
        <w:widowControl/>
        <w:rPr>
          <w:rFonts w:ascii="Arial" w:eastAsia="標楷體" w:hAnsi="Arial" w:cs="Arial"/>
          <w:b/>
          <w:bCs/>
          <w:color w:val="0000FF"/>
          <w:kern w:val="0"/>
          <w:sz w:val="26"/>
          <w:szCs w:val="20"/>
          <w:bdr w:val="single" w:sz="4" w:space="0" w:color="auto"/>
        </w:rPr>
      </w:pPr>
    </w:p>
    <w:sectPr w:rsidR="00EE0251" w:rsidRPr="00EB0673" w:rsidSect="0036754A">
      <w:footerReference w:type="default" r:id="rId8"/>
      <w:pgSz w:w="11906" w:h="16838"/>
      <w:pgMar w:top="1134" w:right="1134" w:bottom="1134" w:left="1134" w:header="0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73E1" w14:textId="77777777" w:rsidR="001342A9" w:rsidRDefault="001342A9" w:rsidP="00F33238">
      <w:r>
        <w:separator/>
      </w:r>
    </w:p>
  </w:endnote>
  <w:endnote w:type="continuationSeparator" w:id="0">
    <w:p w14:paraId="27E64832" w14:textId="77777777" w:rsidR="001342A9" w:rsidRDefault="001342A9" w:rsidP="00F3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708723"/>
      <w:docPartObj>
        <w:docPartGallery w:val="Page Numbers (Bottom of Page)"/>
        <w:docPartUnique/>
      </w:docPartObj>
    </w:sdtPr>
    <w:sdtEndPr/>
    <w:sdtContent>
      <w:p w14:paraId="070C6932" w14:textId="77777777" w:rsidR="00C73503" w:rsidRDefault="00C735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7C5" w:rsidRPr="002147C5">
          <w:rPr>
            <w:noProof/>
            <w:lang w:val="zh-TW"/>
          </w:rPr>
          <w:t>5</w:t>
        </w:r>
        <w:r>
          <w:fldChar w:fldCharType="end"/>
        </w:r>
      </w:p>
    </w:sdtContent>
  </w:sdt>
  <w:p w14:paraId="022C44BC" w14:textId="77777777" w:rsidR="00C73503" w:rsidRDefault="00C735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6D5C" w14:textId="77777777" w:rsidR="001342A9" w:rsidRDefault="001342A9" w:rsidP="00F33238">
      <w:r>
        <w:separator/>
      </w:r>
    </w:p>
  </w:footnote>
  <w:footnote w:type="continuationSeparator" w:id="0">
    <w:p w14:paraId="7F376EEF" w14:textId="77777777" w:rsidR="001342A9" w:rsidRDefault="001342A9" w:rsidP="00F3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D6A"/>
    <w:multiLevelType w:val="hybridMultilevel"/>
    <w:tmpl w:val="F4063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C6079"/>
    <w:multiLevelType w:val="hybridMultilevel"/>
    <w:tmpl w:val="857A29F0"/>
    <w:lvl w:ilvl="0" w:tplc="8F1A4C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BA6A08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824AC5"/>
    <w:multiLevelType w:val="hybridMultilevel"/>
    <w:tmpl w:val="62A0FE56"/>
    <w:lvl w:ilvl="0" w:tplc="96E09DE8">
      <w:start w:val="1"/>
      <w:numFmt w:val="taiwaneseCountingThousand"/>
      <w:lvlText w:val="（%1）"/>
      <w:lvlJc w:val="left"/>
      <w:pPr>
        <w:ind w:left="162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452FAC"/>
    <w:multiLevelType w:val="hybridMultilevel"/>
    <w:tmpl w:val="3A0A1510"/>
    <w:lvl w:ilvl="0" w:tplc="068C7EF6">
      <w:start w:val="3"/>
      <w:numFmt w:val="taiwaneseCountingThousand"/>
      <w:lvlText w:val="（%1）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152B9"/>
    <w:multiLevelType w:val="hybridMultilevel"/>
    <w:tmpl w:val="18D87A1C"/>
    <w:lvl w:ilvl="0" w:tplc="28EC406E">
      <w:start w:val="2"/>
      <w:numFmt w:val="taiwaneseCountingThousand"/>
      <w:lvlText w:val="（%1）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B1EA8"/>
    <w:multiLevelType w:val="hybridMultilevel"/>
    <w:tmpl w:val="B5786378"/>
    <w:lvl w:ilvl="0" w:tplc="F6722D7C">
      <w:start w:val="1"/>
      <w:numFmt w:val="taiwaneseCountingThousand"/>
      <w:lvlText w:val="（%1）"/>
      <w:lvlJc w:val="left"/>
      <w:pPr>
        <w:ind w:left="1680" w:hanging="120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D86088"/>
    <w:multiLevelType w:val="hybridMultilevel"/>
    <w:tmpl w:val="19505D0A"/>
    <w:lvl w:ilvl="0" w:tplc="B510A250">
      <w:start w:val="1"/>
      <w:numFmt w:val="taiwaneseCountingThousand"/>
      <w:lvlText w:val="（%1）"/>
      <w:lvlJc w:val="left"/>
      <w:pPr>
        <w:ind w:left="3980" w:hanging="1200"/>
      </w:pPr>
      <w:rPr>
        <w:rFonts w:hint="default"/>
      </w:rPr>
    </w:lvl>
    <w:lvl w:ilvl="1" w:tplc="E416AA5A">
      <w:start w:val="1"/>
      <w:numFmt w:val="taiwaneseCountingThousand"/>
      <w:lvlText w:val="(%2)"/>
      <w:lvlJc w:val="left"/>
      <w:pPr>
        <w:ind w:left="36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220" w:hanging="480"/>
      </w:pPr>
    </w:lvl>
    <w:lvl w:ilvl="3" w:tplc="0409000F" w:tentative="1">
      <w:start w:val="1"/>
      <w:numFmt w:val="decimal"/>
      <w:lvlText w:val="%4."/>
      <w:lvlJc w:val="left"/>
      <w:pPr>
        <w:ind w:left="4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80" w:hanging="480"/>
      </w:pPr>
    </w:lvl>
    <w:lvl w:ilvl="5" w:tplc="0409001B" w:tentative="1">
      <w:start w:val="1"/>
      <w:numFmt w:val="lowerRoman"/>
      <w:lvlText w:val="%6."/>
      <w:lvlJc w:val="right"/>
      <w:pPr>
        <w:ind w:left="5660" w:hanging="480"/>
      </w:pPr>
    </w:lvl>
    <w:lvl w:ilvl="6" w:tplc="0409000F" w:tentative="1">
      <w:start w:val="1"/>
      <w:numFmt w:val="decimal"/>
      <w:lvlText w:val="%7."/>
      <w:lvlJc w:val="left"/>
      <w:pPr>
        <w:ind w:left="6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20" w:hanging="480"/>
      </w:pPr>
    </w:lvl>
    <w:lvl w:ilvl="8" w:tplc="0409001B" w:tentative="1">
      <w:start w:val="1"/>
      <w:numFmt w:val="lowerRoman"/>
      <w:lvlText w:val="%9."/>
      <w:lvlJc w:val="right"/>
      <w:pPr>
        <w:ind w:left="7100" w:hanging="480"/>
      </w:pPr>
    </w:lvl>
  </w:abstractNum>
  <w:abstractNum w:abstractNumId="7" w15:restartNumberingAfterBreak="0">
    <w:nsid w:val="34A14ED5"/>
    <w:multiLevelType w:val="hybridMultilevel"/>
    <w:tmpl w:val="FBA0B864"/>
    <w:lvl w:ilvl="0" w:tplc="457C0C20">
      <w:start w:val="1"/>
      <w:numFmt w:val="taiwaneseCountingThousand"/>
      <w:lvlText w:val="（%1）"/>
      <w:lvlJc w:val="left"/>
      <w:pPr>
        <w:ind w:left="1635" w:hanging="1155"/>
      </w:pPr>
      <w:rPr>
        <w:rFonts w:ascii="Times New Roman" w:eastAsia="新細明體" w:hAnsi="Times New Roman" w:cs="Times New Roman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8BA6935"/>
    <w:multiLevelType w:val="hybridMultilevel"/>
    <w:tmpl w:val="E6341AD0"/>
    <w:lvl w:ilvl="0" w:tplc="D354C56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0346CF"/>
    <w:multiLevelType w:val="hybridMultilevel"/>
    <w:tmpl w:val="490CAC84"/>
    <w:lvl w:ilvl="0" w:tplc="8F1A4C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BA6A08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8173B9"/>
    <w:multiLevelType w:val="hybridMultilevel"/>
    <w:tmpl w:val="49B62950"/>
    <w:lvl w:ilvl="0" w:tplc="D8084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FB7E3D"/>
    <w:multiLevelType w:val="hybridMultilevel"/>
    <w:tmpl w:val="B5BA5510"/>
    <w:lvl w:ilvl="0" w:tplc="D8220C28">
      <w:start w:val="1"/>
      <w:numFmt w:val="taiwaneseCountingThousand"/>
      <w:lvlText w:val="（%1）"/>
      <w:lvlJc w:val="left"/>
      <w:pPr>
        <w:ind w:left="1680" w:hanging="120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7665A05"/>
    <w:multiLevelType w:val="hybridMultilevel"/>
    <w:tmpl w:val="B5BA5510"/>
    <w:lvl w:ilvl="0" w:tplc="D8220C28">
      <w:start w:val="1"/>
      <w:numFmt w:val="taiwaneseCountingThousand"/>
      <w:lvlText w:val="（%1）"/>
      <w:lvlJc w:val="left"/>
      <w:pPr>
        <w:ind w:left="1680" w:hanging="120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DDB16C0"/>
    <w:multiLevelType w:val="hybridMultilevel"/>
    <w:tmpl w:val="08B2F9D4"/>
    <w:lvl w:ilvl="0" w:tplc="D2DAA7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EC1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765A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021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660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D247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0E40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540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56A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F681199"/>
    <w:multiLevelType w:val="hybridMultilevel"/>
    <w:tmpl w:val="A0705AAC"/>
    <w:lvl w:ilvl="0" w:tplc="E1E6D55A">
      <w:start w:val="1"/>
      <w:numFmt w:val="taiwaneseCountingThousand"/>
      <w:lvlText w:val="（%1）"/>
      <w:lvlJc w:val="left"/>
      <w:pPr>
        <w:ind w:left="398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273BFF"/>
    <w:multiLevelType w:val="hybridMultilevel"/>
    <w:tmpl w:val="B5BA5510"/>
    <w:lvl w:ilvl="0" w:tplc="D8220C28">
      <w:start w:val="1"/>
      <w:numFmt w:val="taiwaneseCountingThousand"/>
      <w:lvlText w:val="（%1）"/>
      <w:lvlJc w:val="left"/>
      <w:pPr>
        <w:ind w:left="1680" w:hanging="120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2EF46FF"/>
    <w:multiLevelType w:val="hybridMultilevel"/>
    <w:tmpl w:val="BCFEFE72"/>
    <w:lvl w:ilvl="0" w:tplc="00C879E4">
      <w:start w:val="1"/>
      <w:numFmt w:val="taiwaneseCountingThousand"/>
      <w:lvlText w:val="（%1）"/>
      <w:lvlJc w:val="left"/>
      <w:pPr>
        <w:ind w:left="1635" w:hanging="1155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813229"/>
    <w:multiLevelType w:val="hybridMultilevel"/>
    <w:tmpl w:val="3C222DAC"/>
    <w:lvl w:ilvl="0" w:tplc="DFE29D7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DC44242"/>
    <w:multiLevelType w:val="hybridMultilevel"/>
    <w:tmpl w:val="1834F2EC"/>
    <w:lvl w:ilvl="0" w:tplc="C1D47B1A">
      <w:start w:val="3"/>
      <w:numFmt w:val="taiwaneseCountingThousand"/>
      <w:lvlText w:val="（%1）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635BE4"/>
    <w:multiLevelType w:val="hybridMultilevel"/>
    <w:tmpl w:val="9012A068"/>
    <w:lvl w:ilvl="0" w:tplc="E17AAAB0">
      <w:start w:val="2"/>
      <w:numFmt w:val="taiwaneseCountingThousand"/>
      <w:lvlText w:val="（%1）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8C32E8"/>
    <w:multiLevelType w:val="hybridMultilevel"/>
    <w:tmpl w:val="CD06DB52"/>
    <w:lvl w:ilvl="0" w:tplc="9A88E388">
      <w:start w:val="1"/>
      <w:numFmt w:val="taiwaneseCountingThousand"/>
      <w:lvlText w:val="（%1）"/>
      <w:lvlJc w:val="left"/>
      <w:pPr>
        <w:ind w:left="1635" w:hanging="1155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B095F64"/>
    <w:multiLevelType w:val="hybridMultilevel"/>
    <w:tmpl w:val="0CA0C5FA"/>
    <w:lvl w:ilvl="0" w:tplc="8F1A4C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FECED4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21"/>
  </w:num>
  <w:num w:numId="5">
    <w:abstractNumId w:val="20"/>
  </w:num>
  <w:num w:numId="6">
    <w:abstractNumId w:val="15"/>
  </w:num>
  <w:num w:numId="7">
    <w:abstractNumId w:val="2"/>
  </w:num>
  <w:num w:numId="8">
    <w:abstractNumId w:val="18"/>
  </w:num>
  <w:num w:numId="9">
    <w:abstractNumId w:val="21"/>
    <w:lvlOverride w:ilvl="0">
      <w:lvl w:ilvl="0" w:tplc="8F1A4C32">
        <w:start w:val="1"/>
        <w:numFmt w:val="decimal"/>
        <w:lvlText w:val="%1."/>
        <w:lvlJc w:val="left"/>
        <w:pPr>
          <w:tabs>
            <w:tab w:val="num" w:pos="840"/>
          </w:tabs>
          <w:ind w:left="840" w:hanging="360"/>
        </w:pPr>
        <w:rPr>
          <w:rFonts w:hint="eastAsia"/>
        </w:rPr>
      </w:lvl>
    </w:lvlOverride>
    <w:lvlOverride w:ilvl="1">
      <w:lvl w:ilvl="1" w:tplc="8FECED4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9"/>
  </w:num>
  <w:num w:numId="11">
    <w:abstractNumId w:val="3"/>
  </w:num>
  <w:num w:numId="12">
    <w:abstractNumId w:val="19"/>
  </w:num>
  <w:num w:numId="13">
    <w:abstractNumId w:val="1"/>
  </w:num>
  <w:num w:numId="14">
    <w:abstractNumId w:val="13"/>
  </w:num>
  <w:num w:numId="15">
    <w:abstractNumId w:val="4"/>
  </w:num>
  <w:num w:numId="16">
    <w:abstractNumId w:val="6"/>
  </w:num>
  <w:num w:numId="17">
    <w:abstractNumId w:val="7"/>
  </w:num>
  <w:num w:numId="18">
    <w:abstractNumId w:val="16"/>
  </w:num>
  <w:num w:numId="19">
    <w:abstractNumId w:val="0"/>
  </w:num>
  <w:num w:numId="20">
    <w:abstractNumId w:val="14"/>
  </w:num>
  <w:num w:numId="21">
    <w:abstractNumId w:val="11"/>
  </w:num>
  <w:num w:numId="22">
    <w:abstractNumId w:val="5"/>
  </w:num>
  <w:num w:numId="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F2"/>
    <w:rsid w:val="00001C77"/>
    <w:rsid w:val="000043A6"/>
    <w:rsid w:val="00005714"/>
    <w:rsid w:val="00005D0A"/>
    <w:rsid w:val="00010061"/>
    <w:rsid w:val="00013DB2"/>
    <w:rsid w:val="00014D50"/>
    <w:rsid w:val="0001580F"/>
    <w:rsid w:val="00017C9A"/>
    <w:rsid w:val="0002060F"/>
    <w:rsid w:val="00021412"/>
    <w:rsid w:val="0002328C"/>
    <w:rsid w:val="000246E5"/>
    <w:rsid w:val="00025974"/>
    <w:rsid w:val="000260FF"/>
    <w:rsid w:val="000274D2"/>
    <w:rsid w:val="0003199E"/>
    <w:rsid w:val="000321B2"/>
    <w:rsid w:val="0003307B"/>
    <w:rsid w:val="00033547"/>
    <w:rsid w:val="00033F70"/>
    <w:rsid w:val="000356D6"/>
    <w:rsid w:val="00037263"/>
    <w:rsid w:val="00037E42"/>
    <w:rsid w:val="00040B4E"/>
    <w:rsid w:val="00042957"/>
    <w:rsid w:val="00044E2B"/>
    <w:rsid w:val="00045D3C"/>
    <w:rsid w:val="00052F87"/>
    <w:rsid w:val="00053380"/>
    <w:rsid w:val="000543AC"/>
    <w:rsid w:val="00054916"/>
    <w:rsid w:val="00055595"/>
    <w:rsid w:val="0005609B"/>
    <w:rsid w:val="00060B5B"/>
    <w:rsid w:val="0006189F"/>
    <w:rsid w:val="00061D84"/>
    <w:rsid w:val="0006228D"/>
    <w:rsid w:val="00062724"/>
    <w:rsid w:val="0006312C"/>
    <w:rsid w:val="00064F0D"/>
    <w:rsid w:val="00065B6B"/>
    <w:rsid w:val="00065C1D"/>
    <w:rsid w:val="000665D0"/>
    <w:rsid w:val="00066A1B"/>
    <w:rsid w:val="00071C78"/>
    <w:rsid w:val="0007324D"/>
    <w:rsid w:val="00074A81"/>
    <w:rsid w:val="00075C75"/>
    <w:rsid w:val="00080E06"/>
    <w:rsid w:val="00081393"/>
    <w:rsid w:val="00082045"/>
    <w:rsid w:val="000839C7"/>
    <w:rsid w:val="000855EC"/>
    <w:rsid w:val="0008568C"/>
    <w:rsid w:val="000858B8"/>
    <w:rsid w:val="00086A2E"/>
    <w:rsid w:val="000920BC"/>
    <w:rsid w:val="0009282D"/>
    <w:rsid w:val="00092F4E"/>
    <w:rsid w:val="00093D98"/>
    <w:rsid w:val="00094365"/>
    <w:rsid w:val="00094766"/>
    <w:rsid w:val="00094A0C"/>
    <w:rsid w:val="00097AD4"/>
    <w:rsid w:val="000A07EB"/>
    <w:rsid w:val="000A0A4A"/>
    <w:rsid w:val="000A0D76"/>
    <w:rsid w:val="000A1657"/>
    <w:rsid w:val="000A2160"/>
    <w:rsid w:val="000A21B3"/>
    <w:rsid w:val="000A3064"/>
    <w:rsid w:val="000A3714"/>
    <w:rsid w:val="000A5F92"/>
    <w:rsid w:val="000A6729"/>
    <w:rsid w:val="000A77E3"/>
    <w:rsid w:val="000B0687"/>
    <w:rsid w:val="000B2B6E"/>
    <w:rsid w:val="000B3503"/>
    <w:rsid w:val="000B3516"/>
    <w:rsid w:val="000B356F"/>
    <w:rsid w:val="000B48D3"/>
    <w:rsid w:val="000B6C5F"/>
    <w:rsid w:val="000B7993"/>
    <w:rsid w:val="000B7B82"/>
    <w:rsid w:val="000C0C3B"/>
    <w:rsid w:val="000C0CC5"/>
    <w:rsid w:val="000C0EFD"/>
    <w:rsid w:val="000C1A48"/>
    <w:rsid w:val="000C32EA"/>
    <w:rsid w:val="000C3860"/>
    <w:rsid w:val="000C448D"/>
    <w:rsid w:val="000C4797"/>
    <w:rsid w:val="000C6E24"/>
    <w:rsid w:val="000D04FA"/>
    <w:rsid w:val="000D0FE3"/>
    <w:rsid w:val="000D1737"/>
    <w:rsid w:val="000D258C"/>
    <w:rsid w:val="000D2D23"/>
    <w:rsid w:val="000D3517"/>
    <w:rsid w:val="000D65C0"/>
    <w:rsid w:val="000D71B0"/>
    <w:rsid w:val="000D71FF"/>
    <w:rsid w:val="000D7F9D"/>
    <w:rsid w:val="000E06EF"/>
    <w:rsid w:val="000E0716"/>
    <w:rsid w:val="000E084E"/>
    <w:rsid w:val="000E08FB"/>
    <w:rsid w:val="000E0E66"/>
    <w:rsid w:val="000E59E7"/>
    <w:rsid w:val="000E63AD"/>
    <w:rsid w:val="000E729E"/>
    <w:rsid w:val="000F0B9E"/>
    <w:rsid w:val="000F36CF"/>
    <w:rsid w:val="000F3805"/>
    <w:rsid w:val="000F428F"/>
    <w:rsid w:val="000F42EE"/>
    <w:rsid w:val="000F4424"/>
    <w:rsid w:val="000F6499"/>
    <w:rsid w:val="000F6B7C"/>
    <w:rsid w:val="000F7B98"/>
    <w:rsid w:val="0010014D"/>
    <w:rsid w:val="00102185"/>
    <w:rsid w:val="00102C29"/>
    <w:rsid w:val="0010413C"/>
    <w:rsid w:val="001053A9"/>
    <w:rsid w:val="00105E7A"/>
    <w:rsid w:val="00106B0E"/>
    <w:rsid w:val="00110285"/>
    <w:rsid w:val="0011046F"/>
    <w:rsid w:val="001109B3"/>
    <w:rsid w:val="00111F89"/>
    <w:rsid w:val="00114897"/>
    <w:rsid w:val="001154DB"/>
    <w:rsid w:val="001159DB"/>
    <w:rsid w:val="00115A1C"/>
    <w:rsid w:val="001169C2"/>
    <w:rsid w:val="00121314"/>
    <w:rsid w:val="00122733"/>
    <w:rsid w:val="0012283C"/>
    <w:rsid w:val="00123B70"/>
    <w:rsid w:val="0012578D"/>
    <w:rsid w:val="00125D3D"/>
    <w:rsid w:val="00126471"/>
    <w:rsid w:val="00126B6B"/>
    <w:rsid w:val="00127D38"/>
    <w:rsid w:val="001306D6"/>
    <w:rsid w:val="001319DD"/>
    <w:rsid w:val="001337E3"/>
    <w:rsid w:val="001342A9"/>
    <w:rsid w:val="0013443F"/>
    <w:rsid w:val="0013445C"/>
    <w:rsid w:val="00134F07"/>
    <w:rsid w:val="001362B2"/>
    <w:rsid w:val="00137457"/>
    <w:rsid w:val="0013771C"/>
    <w:rsid w:val="001406DD"/>
    <w:rsid w:val="00140722"/>
    <w:rsid w:val="00140CAD"/>
    <w:rsid w:val="001412D7"/>
    <w:rsid w:val="00141A39"/>
    <w:rsid w:val="00142CEB"/>
    <w:rsid w:val="001435B5"/>
    <w:rsid w:val="00143A5E"/>
    <w:rsid w:val="0014427E"/>
    <w:rsid w:val="00145C79"/>
    <w:rsid w:val="00146D30"/>
    <w:rsid w:val="00147275"/>
    <w:rsid w:val="0015094C"/>
    <w:rsid w:val="00151D94"/>
    <w:rsid w:val="00151FAA"/>
    <w:rsid w:val="00154AA3"/>
    <w:rsid w:val="0015553F"/>
    <w:rsid w:val="001568A5"/>
    <w:rsid w:val="00161AD6"/>
    <w:rsid w:val="0016394B"/>
    <w:rsid w:val="001647B6"/>
    <w:rsid w:val="00165FD2"/>
    <w:rsid w:val="00166DFF"/>
    <w:rsid w:val="00166E1D"/>
    <w:rsid w:val="00167325"/>
    <w:rsid w:val="00167429"/>
    <w:rsid w:val="00167654"/>
    <w:rsid w:val="00170EFE"/>
    <w:rsid w:val="001712C2"/>
    <w:rsid w:val="00172267"/>
    <w:rsid w:val="001723C2"/>
    <w:rsid w:val="00172B4D"/>
    <w:rsid w:val="00175F6A"/>
    <w:rsid w:val="00181E46"/>
    <w:rsid w:val="00182282"/>
    <w:rsid w:val="0018229E"/>
    <w:rsid w:val="00185699"/>
    <w:rsid w:val="001876C7"/>
    <w:rsid w:val="00187D7E"/>
    <w:rsid w:val="001913BB"/>
    <w:rsid w:val="00191BC0"/>
    <w:rsid w:val="00191DFD"/>
    <w:rsid w:val="001921F9"/>
    <w:rsid w:val="001941C4"/>
    <w:rsid w:val="0019434A"/>
    <w:rsid w:val="001955E6"/>
    <w:rsid w:val="00196264"/>
    <w:rsid w:val="001962F7"/>
    <w:rsid w:val="001A053B"/>
    <w:rsid w:val="001A2FCD"/>
    <w:rsid w:val="001A3E8D"/>
    <w:rsid w:val="001A4347"/>
    <w:rsid w:val="001A4D44"/>
    <w:rsid w:val="001A65BF"/>
    <w:rsid w:val="001A7036"/>
    <w:rsid w:val="001A7148"/>
    <w:rsid w:val="001B2165"/>
    <w:rsid w:val="001B226C"/>
    <w:rsid w:val="001B5120"/>
    <w:rsid w:val="001B5500"/>
    <w:rsid w:val="001B5A52"/>
    <w:rsid w:val="001C1E49"/>
    <w:rsid w:val="001C2242"/>
    <w:rsid w:val="001C7E1B"/>
    <w:rsid w:val="001D0976"/>
    <w:rsid w:val="001D1DF3"/>
    <w:rsid w:val="001D3752"/>
    <w:rsid w:val="001D4940"/>
    <w:rsid w:val="001D6071"/>
    <w:rsid w:val="001D737B"/>
    <w:rsid w:val="001D7B6C"/>
    <w:rsid w:val="001D7E54"/>
    <w:rsid w:val="001E6434"/>
    <w:rsid w:val="001E6E7A"/>
    <w:rsid w:val="001E7853"/>
    <w:rsid w:val="001F13AC"/>
    <w:rsid w:val="001F1A5A"/>
    <w:rsid w:val="001F35F3"/>
    <w:rsid w:val="001F3AC4"/>
    <w:rsid w:val="00200092"/>
    <w:rsid w:val="002007C5"/>
    <w:rsid w:val="00202A9D"/>
    <w:rsid w:val="00202BDD"/>
    <w:rsid w:val="00202BF5"/>
    <w:rsid w:val="002054B5"/>
    <w:rsid w:val="00205A5D"/>
    <w:rsid w:val="002066D2"/>
    <w:rsid w:val="0020714A"/>
    <w:rsid w:val="00207627"/>
    <w:rsid w:val="00207DA2"/>
    <w:rsid w:val="0021072E"/>
    <w:rsid w:val="00213027"/>
    <w:rsid w:val="00214124"/>
    <w:rsid w:val="002147C5"/>
    <w:rsid w:val="002160FA"/>
    <w:rsid w:val="00222810"/>
    <w:rsid w:val="0022291C"/>
    <w:rsid w:val="00226196"/>
    <w:rsid w:val="00226C04"/>
    <w:rsid w:val="002274C9"/>
    <w:rsid w:val="00227AE5"/>
    <w:rsid w:val="0023023A"/>
    <w:rsid w:val="0023474F"/>
    <w:rsid w:val="00234DD3"/>
    <w:rsid w:val="0023525C"/>
    <w:rsid w:val="00236FA2"/>
    <w:rsid w:val="00240A6C"/>
    <w:rsid w:val="002412CC"/>
    <w:rsid w:val="00243318"/>
    <w:rsid w:val="00246135"/>
    <w:rsid w:val="00246322"/>
    <w:rsid w:val="00246A64"/>
    <w:rsid w:val="002501F0"/>
    <w:rsid w:val="002502EC"/>
    <w:rsid w:val="002523FC"/>
    <w:rsid w:val="00252B04"/>
    <w:rsid w:val="00252DA6"/>
    <w:rsid w:val="00255020"/>
    <w:rsid w:val="00255958"/>
    <w:rsid w:val="00255BF1"/>
    <w:rsid w:val="00255C62"/>
    <w:rsid w:val="00257CA8"/>
    <w:rsid w:val="00260655"/>
    <w:rsid w:val="00265FA6"/>
    <w:rsid w:val="00266803"/>
    <w:rsid w:val="00266B01"/>
    <w:rsid w:val="00271F38"/>
    <w:rsid w:val="0027474A"/>
    <w:rsid w:val="00274752"/>
    <w:rsid w:val="00276218"/>
    <w:rsid w:val="00281152"/>
    <w:rsid w:val="00282400"/>
    <w:rsid w:val="00282F06"/>
    <w:rsid w:val="0028369F"/>
    <w:rsid w:val="00283DB9"/>
    <w:rsid w:val="00283ECD"/>
    <w:rsid w:val="002843C5"/>
    <w:rsid w:val="00284867"/>
    <w:rsid w:val="00285782"/>
    <w:rsid w:val="00286DB5"/>
    <w:rsid w:val="002870DD"/>
    <w:rsid w:val="002877D9"/>
    <w:rsid w:val="0028796B"/>
    <w:rsid w:val="0029009F"/>
    <w:rsid w:val="0029138A"/>
    <w:rsid w:val="00291580"/>
    <w:rsid w:val="002A1215"/>
    <w:rsid w:val="002A1CCE"/>
    <w:rsid w:val="002A2039"/>
    <w:rsid w:val="002A2AED"/>
    <w:rsid w:val="002B0772"/>
    <w:rsid w:val="002B0AE5"/>
    <w:rsid w:val="002B6AE4"/>
    <w:rsid w:val="002B720D"/>
    <w:rsid w:val="002B7268"/>
    <w:rsid w:val="002C35B7"/>
    <w:rsid w:val="002C40E9"/>
    <w:rsid w:val="002C448B"/>
    <w:rsid w:val="002C612B"/>
    <w:rsid w:val="002C65E4"/>
    <w:rsid w:val="002D298C"/>
    <w:rsid w:val="002D2F4D"/>
    <w:rsid w:val="002D36DB"/>
    <w:rsid w:val="002D5326"/>
    <w:rsid w:val="002D5916"/>
    <w:rsid w:val="002D5D00"/>
    <w:rsid w:val="002E2B42"/>
    <w:rsid w:val="002E3E34"/>
    <w:rsid w:val="002E3F65"/>
    <w:rsid w:val="002E4619"/>
    <w:rsid w:val="002E4EE3"/>
    <w:rsid w:val="002E5DE1"/>
    <w:rsid w:val="002E64BA"/>
    <w:rsid w:val="002E7725"/>
    <w:rsid w:val="002F0623"/>
    <w:rsid w:val="002F1230"/>
    <w:rsid w:val="002F3393"/>
    <w:rsid w:val="002F63DC"/>
    <w:rsid w:val="002F6A24"/>
    <w:rsid w:val="002F7649"/>
    <w:rsid w:val="002F7DC6"/>
    <w:rsid w:val="003007F7"/>
    <w:rsid w:val="00300D8C"/>
    <w:rsid w:val="00303F03"/>
    <w:rsid w:val="00304501"/>
    <w:rsid w:val="00305F51"/>
    <w:rsid w:val="0030693D"/>
    <w:rsid w:val="00306E13"/>
    <w:rsid w:val="00307E4A"/>
    <w:rsid w:val="00310CC1"/>
    <w:rsid w:val="003110F1"/>
    <w:rsid w:val="00312AC1"/>
    <w:rsid w:val="0031675B"/>
    <w:rsid w:val="00316EF1"/>
    <w:rsid w:val="00324155"/>
    <w:rsid w:val="003267F5"/>
    <w:rsid w:val="00327C1C"/>
    <w:rsid w:val="00330816"/>
    <w:rsid w:val="003326EF"/>
    <w:rsid w:val="00336504"/>
    <w:rsid w:val="0033732E"/>
    <w:rsid w:val="00337511"/>
    <w:rsid w:val="00340AEF"/>
    <w:rsid w:val="00343061"/>
    <w:rsid w:val="003430BC"/>
    <w:rsid w:val="003436AC"/>
    <w:rsid w:val="00344779"/>
    <w:rsid w:val="00346D5E"/>
    <w:rsid w:val="00347372"/>
    <w:rsid w:val="00347D9A"/>
    <w:rsid w:val="00352762"/>
    <w:rsid w:val="003546CA"/>
    <w:rsid w:val="00354F23"/>
    <w:rsid w:val="003578AC"/>
    <w:rsid w:val="00357E5A"/>
    <w:rsid w:val="00361601"/>
    <w:rsid w:val="003631BD"/>
    <w:rsid w:val="00365667"/>
    <w:rsid w:val="0036593E"/>
    <w:rsid w:val="00365A49"/>
    <w:rsid w:val="003672EA"/>
    <w:rsid w:val="0036754A"/>
    <w:rsid w:val="00370BEC"/>
    <w:rsid w:val="00372A29"/>
    <w:rsid w:val="00372FF2"/>
    <w:rsid w:val="00374815"/>
    <w:rsid w:val="00374CF0"/>
    <w:rsid w:val="003768C2"/>
    <w:rsid w:val="00380D06"/>
    <w:rsid w:val="003812A2"/>
    <w:rsid w:val="0038348E"/>
    <w:rsid w:val="0038534E"/>
    <w:rsid w:val="00385462"/>
    <w:rsid w:val="0038776F"/>
    <w:rsid w:val="00390509"/>
    <w:rsid w:val="00390C9D"/>
    <w:rsid w:val="00391320"/>
    <w:rsid w:val="0039146A"/>
    <w:rsid w:val="00396821"/>
    <w:rsid w:val="00396E7B"/>
    <w:rsid w:val="003A0373"/>
    <w:rsid w:val="003A0C0C"/>
    <w:rsid w:val="003A161C"/>
    <w:rsid w:val="003A2AF5"/>
    <w:rsid w:val="003A34E6"/>
    <w:rsid w:val="003A650C"/>
    <w:rsid w:val="003A6836"/>
    <w:rsid w:val="003A6ECE"/>
    <w:rsid w:val="003A734A"/>
    <w:rsid w:val="003A78E7"/>
    <w:rsid w:val="003B1AF6"/>
    <w:rsid w:val="003B4113"/>
    <w:rsid w:val="003B5790"/>
    <w:rsid w:val="003C04AF"/>
    <w:rsid w:val="003C1A9F"/>
    <w:rsid w:val="003C205C"/>
    <w:rsid w:val="003C30E2"/>
    <w:rsid w:val="003C4723"/>
    <w:rsid w:val="003C4824"/>
    <w:rsid w:val="003C5F33"/>
    <w:rsid w:val="003C6620"/>
    <w:rsid w:val="003D0520"/>
    <w:rsid w:val="003D3689"/>
    <w:rsid w:val="003D38ED"/>
    <w:rsid w:val="003D3962"/>
    <w:rsid w:val="003D4AA5"/>
    <w:rsid w:val="003D5ADA"/>
    <w:rsid w:val="003D678D"/>
    <w:rsid w:val="003D7165"/>
    <w:rsid w:val="003E0690"/>
    <w:rsid w:val="003E1378"/>
    <w:rsid w:val="003E203F"/>
    <w:rsid w:val="003E2072"/>
    <w:rsid w:val="003E2C89"/>
    <w:rsid w:val="003E4FC3"/>
    <w:rsid w:val="003E65A7"/>
    <w:rsid w:val="003E7E62"/>
    <w:rsid w:val="003F043F"/>
    <w:rsid w:val="003F12E1"/>
    <w:rsid w:val="003F2414"/>
    <w:rsid w:val="003F27D1"/>
    <w:rsid w:val="003F6173"/>
    <w:rsid w:val="00402085"/>
    <w:rsid w:val="0040467C"/>
    <w:rsid w:val="00404D59"/>
    <w:rsid w:val="00411DCF"/>
    <w:rsid w:val="00411FBF"/>
    <w:rsid w:val="00412CBF"/>
    <w:rsid w:val="00413C4B"/>
    <w:rsid w:val="00414C2D"/>
    <w:rsid w:val="00415DCD"/>
    <w:rsid w:val="00416353"/>
    <w:rsid w:val="00416D1C"/>
    <w:rsid w:val="004208BA"/>
    <w:rsid w:val="00420B3A"/>
    <w:rsid w:val="00421A9F"/>
    <w:rsid w:val="00423A60"/>
    <w:rsid w:val="0042590F"/>
    <w:rsid w:val="004270EC"/>
    <w:rsid w:val="00432583"/>
    <w:rsid w:val="00432BFD"/>
    <w:rsid w:val="00434A56"/>
    <w:rsid w:val="00435287"/>
    <w:rsid w:val="00436E4C"/>
    <w:rsid w:val="00437B29"/>
    <w:rsid w:val="004424F8"/>
    <w:rsid w:val="00443A45"/>
    <w:rsid w:val="0044468B"/>
    <w:rsid w:val="004456D1"/>
    <w:rsid w:val="004462D5"/>
    <w:rsid w:val="004465F0"/>
    <w:rsid w:val="00446E7B"/>
    <w:rsid w:val="004505A0"/>
    <w:rsid w:val="004528CE"/>
    <w:rsid w:val="00453E59"/>
    <w:rsid w:val="0045486F"/>
    <w:rsid w:val="00456039"/>
    <w:rsid w:val="0045767E"/>
    <w:rsid w:val="0046003A"/>
    <w:rsid w:val="004648DD"/>
    <w:rsid w:val="0046523F"/>
    <w:rsid w:val="00466F5F"/>
    <w:rsid w:val="00470C90"/>
    <w:rsid w:val="0047123F"/>
    <w:rsid w:val="00472035"/>
    <w:rsid w:val="0047247B"/>
    <w:rsid w:val="00472E9A"/>
    <w:rsid w:val="00473338"/>
    <w:rsid w:val="0047508E"/>
    <w:rsid w:val="00475758"/>
    <w:rsid w:val="004757A4"/>
    <w:rsid w:val="00475DEC"/>
    <w:rsid w:val="00475FBB"/>
    <w:rsid w:val="00476EFC"/>
    <w:rsid w:val="0048046B"/>
    <w:rsid w:val="004805A4"/>
    <w:rsid w:val="00480E23"/>
    <w:rsid w:val="0048169C"/>
    <w:rsid w:val="00482049"/>
    <w:rsid w:val="0048568E"/>
    <w:rsid w:val="004858C4"/>
    <w:rsid w:val="00485F9F"/>
    <w:rsid w:val="00487922"/>
    <w:rsid w:val="00490A2D"/>
    <w:rsid w:val="00494052"/>
    <w:rsid w:val="004946B1"/>
    <w:rsid w:val="00495D49"/>
    <w:rsid w:val="00497BA6"/>
    <w:rsid w:val="004A0D21"/>
    <w:rsid w:val="004A19C1"/>
    <w:rsid w:val="004A1BA9"/>
    <w:rsid w:val="004A223A"/>
    <w:rsid w:val="004A2E67"/>
    <w:rsid w:val="004A5691"/>
    <w:rsid w:val="004B2CF8"/>
    <w:rsid w:val="004B33D2"/>
    <w:rsid w:val="004B3A78"/>
    <w:rsid w:val="004B4517"/>
    <w:rsid w:val="004B62A1"/>
    <w:rsid w:val="004C0F89"/>
    <w:rsid w:val="004C1D36"/>
    <w:rsid w:val="004C1EC0"/>
    <w:rsid w:val="004C3544"/>
    <w:rsid w:val="004C56A6"/>
    <w:rsid w:val="004C57CB"/>
    <w:rsid w:val="004C5BF3"/>
    <w:rsid w:val="004C66CD"/>
    <w:rsid w:val="004D1703"/>
    <w:rsid w:val="004D21A9"/>
    <w:rsid w:val="004D2DB4"/>
    <w:rsid w:val="004D4687"/>
    <w:rsid w:val="004D5119"/>
    <w:rsid w:val="004D597C"/>
    <w:rsid w:val="004D7858"/>
    <w:rsid w:val="004D799E"/>
    <w:rsid w:val="004E1BBF"/>
    <w:rsid w:val="004E332E"/>
    <w:rsid w:val="004E43E3"/>
    <w:rsid w:val="004E492B"/>
    <w:rsid w:val="004E523D"/>
    <w:rsid w:val="004E61F2"/>
    <w:rsid w:val="004E6C2D"/>
    <w:rsid w:val="004E7C2B"/>
    <w:rsid w:val="004F10F4"/>
    <w:rsid w:val="004F14A5"/>
    <w:rsid w:val="004F7214"/>
    <w:rsid w:val="005003AC"/>
    <w:rsid w:val="00500452"/>
    <w:rsid w:val="005014CF"/>
    <w:rsid w:val="00501D69"/>
    <w:rsid w:val="005027B0"/>
    <w:rsid w:val="005049A8"/>
    <w:rsid w:val="00505055"/>
    <w:rsid w:val="005079F6"/>
    <w:rsid w:val="0051183B"/>
    <w:rsid w:val="005140DD"/>
    <w:rsid w:val="005161D7"/>
    <w:rsid w:val="00516DAA"/>
    <w:rsid w:val="0051710F"/>
    <w:rsid w:val="0051793C"/>
    <w:rsid w:val="00517FC8"/>
    <w:rsid w:val="005217B6"/>
    <w:rsid w:val="00521A5C"/>
    <w:rsid w:val="00523772"/>
    <w:rsid w:val="00525460"/>
    <w:rsid w:val="00525DA2"/>
    <w:rsid w:val="00532829"/>
    <w:rsid w:val="0053363F"/>
    <w:rsid w:val="00534A9F"/>
    <w:rsid w:val="00534C03"/>
    <w:rsid w:val="00536020"/>
    <w:rsid w:val="00540D86"/>
    <w:rsid w:val="005427C2"/>
    <w:rsid w:val="00542E0A"/>
    <w:rsid w:val="00542EA3"/>
    <w:rsid w:val="00543FAF"/>
    <w:rsid w:val="00545C33"/>
    <w:rsid w:val="00545D7D"/>
    <w:rsid w:val="00547502"/>
    <w:rsid w:val="005478BB"/>
    <w:rsid w:val="005511CE"/>
    <w:rsid w:val="00555D3D"/>
    <w:rsid w:val="005578EF"/>
    <w:rsid w:val="005606C8"/>
    <w:rsid w:val="00561F1F"/>
    <w:rsid w:val="00562327"/>
    <w:rsid w:val="005658A7"/>
    <w:rsid w:val="00565E80"/>
    <w:rsid w:val="00567C33"/>
    <w:rsid w:val="00571C41"/>
    <w:rsid w:val="00572038"/>
    <w:rsid w:val="0057219B"/>
    <w:rsid w:val="00572243"/>
    <w:rsid w:val="005741BD"/>
    <w:rsid w:val="00574CBE"/>
    <w:rsid w:val="005800BB"/>
    <w:rsid w:val="0058028A"/>
    <w:rsid w:val="00583FB5"/>
    <w:rsid w:val="00584244"/>
    <w:rsid w:val="00585A33"/>
    <w:rsid w:val="00586C3A"/>
    <w:rsid w:val="00587888"/>
    <w:rsid w:val="005910AE"/>
    <w:rsid w:val="0059145B"/>
    <w:rsid w:val="00592963"/>
    <w:rsid w:val="00592EDA"/>
    <w:rsid w:val="005957D6"/>
    <w:rsid w:val="0059624D"/>
    <w:rsid w:val="0059776A"/>
    <w:rsid w:val="005A0B97"/>
    <w:rsid w:val="005A4E39"/>
    <w:rsid w:val="005A5745"/>
    <w:rsid w:val="005A669E"/>
    <w:rsid w:val="005B1199"/>
    <w:rsid w:val="005B32B8"/>
    <w:rsid w:val="005C15CC"/>
    <w:rsid w:val="005C1D86"/>
    <w:rsid w:val="005C3672"/>
    <w:rsid w:val="005C4064"/>
    <w:rsid w:val="005C46BC"/>
    <w:rsid w:val="005C5E6C"/>
    <w:rsid w:val="005C768A"/>
    <w:rsid w:val="005D100F"/>
    <w:rsid w:val="005D3F96"/>
    <w:rsid w:val="005D48AA"/>
    <w:rsid w:val="005D6D28"/>
    <w:rsid w:val="005D7DCF"/>
    <w:rsid w:val="005E0EC0"/>
    <w:rsid w:val="005E325E"/>
    <w:rsid w:val="005E5F41"/>
    <w:rsid w:val="005E6AEE"/>
    <w:rsid w:val="005F01DC"/>
    <w:rsid w:val="005F0745"/>
    <w:rsid w:val="005F243E"/>
    <w:rsid w:val="005F308A"/>
    <w:rsid w:val="005F3F9A"/>
    <w:rsid w:val="005F459F"/>
    <w:rsid w:val="005F4DE3"/>
    <w:rsid w:val="005F643F"/>
    <w:rsid w:val="005F7A90"/>
    <w:rsid w:val="005F7CC2"/>
    <w:rsid w:val="006005AC"/>
    <w:rsid w:val="00601825"/>
    <w:rsid w:val="0060507E"/>
    <w:rsid w:val="006050AF"/>
    <w:rsid w:val="00606A9A"/>
    <w:rsid w:val="00606A9C"/>
    <w:rsid w:val="006154D7"/>
    <w:rsid w:val="00616C96"/>
    <w:rsid w:val="00617EFE"/>
    <w:rsid w:val="006205F4"/>
    <w:rsid w:val="00620F84"/>
    <w:rsid w:val="006240DB"/>
    <w:rsid w:val="00624A26"/>
    <w:rsid w:val="00624CE7"/>
    <w:rsid w:val="00624E3C"/>
    <w:rsid w:val="0063417C"/>
    <w:rsid w:val="0063692B"/>
    <w:rsid w:val="00636DFD"/>
    <w:rsid w:val="006427C5"/>
    <w:rsid w:val="006445AD"/>
    <w:rsid w:val="00644F61"/>
    <w:rsid w:val="0064554F"/>
    <w:rsid w:val="006507E3"/>
    <w:rsid w:val="00650D29"/>
    <w:rsid w:val="00651BAE"/>
    <w:rsid w:val="00653323"/>
    <w:rsid w:val="006568CD"/>
    <w:rsid w:val="00656DA2"/>
    <w:rsid w:val="00656DE8"/>
    <w:rsid w:val="00657A52"/>
    <w:rsid w:val="00660D7A"/>
    <w:rsid w:val="0066236B"/>
    <w:rsid w:val="00663316"/>
    <w:rsid w:val="00664F89"/>
    <w:rsid w:val="00666980"/>
    <w:rsid w:val="00666B20"/>
    <w:rsid w:val="006704EF"/>
    <w:rsid w:val="0067059C"/>
    <w:rsid w:val="006708BC"/>
    <w:rsid w:val="00672489"/>
    <w:rsid w:val="0067344E"/>
    <w:rsid w:val="00673EAE"/>
    <w:rsid w:val="0067438B"/>
    <w:rsid w:val="00676C99"/>
    <w:rsid w:val="00680339"/>
    <w:rsid w:val="00680A86"/>
    <w:rsid w:val="00682616"/>
    <w:rsid w:val="00684B08"/>
    <w:rsid w:val="006865E2"/>
    <w:rsid w:val="00686638"/>
    <w:rsid w:val="0068664D"/>
    <w:rsid w:val="006866E9"/>
    <w:rsid w:val="006871F8"/>
    <w:rsid w:val="00687CA6"/>
    <w:rsid w:val="00692958"/>
    <w:rsid w:val="006933D2"/>
    <w:rsid w:val="006935E5"/>
    <w:rsid w:val="006940CD"/>
    <w:rsid w:val="00694309"/>
    <w:rsid w:val="00694CD2"/>
    <w:rsid w:val="00697631"/>
    <w:rsid w:val="006A01AD"/>
    <w:rsid w:val="006A0A15"/>
    <w:rsid w:val="006A0C05"/>
    <w:rsid w:val="006A14FB"/>
    <w:rsid w:val="006A259C"/>
    <w:rsid w:val="006A33A7"/>
    <w:rsid w:val="006A3762"/>
    <w:rsid w:val="006A383C"/>
    <w:rsid w:val="006A3CC4"/>
    <w:rsid w:val="006A4010"/>
    <w:rsid w:val="006A5C0D"/>
    <w:rsid w:val="006A60EA"/>
    <w:rsid w:val="006A6EA4"/>
    <w:rsid w:val="006A720A"/>
    <w:rsid w:val="006A758B"/>
    <w:rsid w:val="006B0341"/>
    <w:rsid w:val="006B0B63"/>
    <w:rsid w:val="006B197C"/>
    <w:rsid w:val="006B32E0"/>
    <w:rsid w:val="006B3766"/>
    <w:rsid w:val="006B5EFE"/>
    <w:rsid w:val="006B6843"/>
    <w:rsid w:val="006B7037"/>
    <w:rsid w:val="006B7152"/>
    <w:rsid w:val="006C0240"/>
    <w:rsid w:val="006C0296"/>
    <w:rsid w:val="006C1C40"/>
    <w:rsid w:val="006C29F9"/>
    <w:rsid w:val="006C42DA"/>
    <w:rsid w:val="006C54EB"/>
    <w:rsid w:val="006C6862"/>
    <w:rsid w:val="006D0E51"/>
    <w:rsid w:val="006D2B86"/>
    <w:rsid w:val="006D2CCA"/>
    <w:rsid w:val="006D5C7B"/>
    <w:rsid w:val="006D6694"/>
    <w:rsid w:val="006D69FF"/>
    <w:rsid w:val="006D7073"/>
    <w:rsid w:val="006D708C"/>
    <w:rsid w:val="006D7344"/>
    <w:rsid w:val="006E0C02"/>
    <w:rsid w:val="006E0E6B"/>
    <w:rsid w:val="006E16A7"/>
    <w:rsid w:val="006E2E39"/>
    <w:rsid w:val="006E3254"/>
    <w:rsid w:val="006E48D6"/>
    <w:rsid w:val="006E650A"/>
    <w:rsid w:val="006F1325"/>
    <w:rsid w:val="006F17E0"/>
    <w:rsid w:val="006F4623"/>
    <w:rsid w:val="00703626"/>
    <w:rsid w:val="007037B4"/>
    <w:rsid w:val="00704C9E"/>
    <w:rsid w:val="007051CA"/>
    <w:rsid w:val="00706C74"/>
    <w:rsid w:val="00710C41"/>
    <w:rsid w:val="0071117F"/>
    <w:rsid w:val="007116AF"/>
    <w:rsid w:val="00711BF6"/>
    <w:rsid w:val="00712EAF"/>
    <w:rsid w:val="00712FC2"/>
    <w:rsid w:val="00715451"/>
    <w:rsid w:val="00715E51"/>
    <w:rsid w:val="00721452"/>
    <w:rsid w:val="00725071"/>
    <w:rsid w:val="00726105"/>
    <w:rsid w:val="00726AEB"/>
    <w:rsid w:val="00730C8E"/>
    <w:rsid w:val="00730E69"/>
    <w:rsid w:val="00733ACE"/>
    <w:rsid w:val="00735054"/>
    <w:rsid w:val="00736CF2"/>
    <w:rsid w:val="007400CC"/>
    <w:rsid w:val="007403D3"/>
    <w:rsid w:val="007425CE"/>
    <w:rsid w:val="00743EE5"/>
    <w:rsid w:val="00744085"/>
    <w:rsid w:val="00744D09"/>
    <w:rsid w:val="00744D84"/>
    <w:rsid w:val="0074506D"/>
    <w:rsid w:val="007450C3"/>
    <w:rsid w:val="007473AA"/>
    <w:rsid w:val="007479E0"/>
    <w:rsid w:val="00751D27"/>
    <w:rsid w:val="007525AB"/>
    <w:rsid w:val="00754F99"/>
    <w:rsid w:val="00755FC1"/>
    <w:rsid w:val="00756156"/>
    <w:rsid w:val="00756D26"/>
    <w:rsid w:val="0076147D"/>
    <w:rsid w:val="007615AF"/>
    <w:rsid w:val="00762586"/>
    <w:rsid w:val="00762DE3"/>
    <w:rsid w:val="0076328E"/>
    <w:rsid w:val="0076337E"/>
    <w:rsid w:val="00763794"/>
    <w:rsid w:val="007652E1"/>
    <w:rsid w:val="007661CD"/>
    <w:rsid w:val="00766ABB"/>
    <w:rsid w:val="00767959"/>
    <w:rsid w:val="00773A48"/>
    <w:rsid w:val="00775C4D"/>
    <w:rsid w:val="00777E71"/>
    <w:rsid w:val="007819D8"/>
    <w:rsid w:val="00782777"/>
    <w:rsid w:val="00783BA3"/>
    <w:rsid w:val="00784E7B"/>
    <w:rsid w:val="00786D8D"/>
    <w:rsid w:val="007911C2"/>
    <w:rsid w:val="00793FDC"/>
    <w:rsid w:val="0079539E"/>
    <w:rsid w:val="00795A9A"/>
    <w:rsid w:val="007A154A"/>
    <w:rsid w:val="007A2436"/>
    <w:rsid w:val="007A7FBA"/>
    <w:rsid w:val="007B2505"/>
    <w:rsid w:val="007B29BB"/>
    <w:rsid w:val="007B4A1D"/>
    <w:rsid w:val="007B5CE3"/>
    <w:rsid w:val="007B5D84"/>
    <w:rsid w:val="007B6247"/>
    <w:rsid w:val="007C11FB"/>
    <w:rsid w:val="007C227D"/>
    <w:rsid w:val="007C7729"/>
    <w:rsid w:val="007C7D49"/>
    <w:rsid w:val="007D1A8A"/>
    <w:rsid w:val="007D1D92"/>
    <w:rsid w:val="007D276C"/>
    <w:rsid w:val="007D4B8F"/>
    <w:rsid w:val="007D4CA2"/>
    <w:rsid w:val="007D4CE6"/>
    <w:rsid w:val="007D5672"/>
    <w:rsid w:val="007D638C"/>
    <w:rsid w:val="007E0117"/>
    <w:rsid w:val="007E1261"/>
    <w:rsid w:val="007E55F1"/>
    <w:rsid w:val="007E62D4"/>
    <w:rsid w:val="007E6603"/>
    <w:rsid w:val="007E7CB4"/>
    <w:rsid w:val="007F028E"/>
    <w:rsid w:val="007F185D"/>
    <w:rsid w:val="007F1AAE"/>
    <w:rsid w:val="007F47E8"/>
    <w:rsid w:val="007F5D8E"/>
    <w:rsid w:val="007F6A2E"/>
    <w:rsid w:val="007F78BC"/>
    <w:rsid w:val="0080055D"/>
    <w:rsid w:val="00800825"/>
    <w:rsid w:val="00801288"/>
    <w:rsid w:val="00804D7F"/>
    <w:rsid w:val="008052B0"/>
    <w:rsid w:val="008061A7"/>
    <w:rsid w:val="0080655D"/>
    <w:rsid w:val="00807176"/>
    <w:rsid w:val="00810E53"/>
    <w:rsid w:val="00811A85"/>
    <w:rsid w:val="00813D87"/>
    <w:rsid w:val="008219E0"/>
    <w:rsid w:val="00821A7D"/>
    <w:rsid w:val="00823E3F"/>
    <w:rsid w:val="008250C4"/>
    <w:rsid w:val="00826941"/>
    <w:rsid w:val="00830EA4"/>
    <w:rsid w:val="008321D6"/>
    <w:rsid w:val="0083238B"/>
    <w:rsid w:val="008323D3"/>
    <w:rsid w:val="008329BA"/>
    <w:rsid w:val="00833A1E"/>
    <w:rsid w:val="00833ECC"/>
    <w:rsid w:val="00834968"/>
    <w:rsid w:val="00836E07"/>
    <w:rsid w:val="00837778"/>
    <w:rsid w:val="00840EA6"/>
    <w:rsid w:val="00841AE9"/>
    <w:rsid w:val="008424A2"/>
    <w:rsid w:val="008436F7"/>
    <w:rsid w:val="00844028"/>
    <w:rsid w:val="00845B93"/>
    <w:rsid w:val="00846D79"/>
    <w:rsid w:val="00847003"/>
    <w:rsid w:val="0085176F"/>
    <w:rsid w:val="00852AC9"/>
    <w:rsid w:val="00852BC1"/>
    <w:rsid w:val="00852E86"/>
    <w:rsid w:val="0085318A"/>
    <w:rsid w:val="00853506"/>
    <w:rsid w:val="00854F3A"/>
    <w:rsid w:val="00855804"/>
    <w:rsid w:val="00857725"/>
    <w:rsid w:val="00860C66"/>
    <w:rsid w:val="008625E9"/>
    <w:rsid w:val="00862AAE"/>
    <w:rsid w:val="00862FC5"/>
    <w:rsid w:val="00863A29"/>
    <w:rsid w:val="00864E38"/>
    <w:rsid w:val="00867A24"/>
    <w:rsid w:val="008704F5"/>
    <w:rsid w:val="008728B5"/>
    <w:rsid w:val="00880E71"/>
    <w:rsid w:val="00881C16"/>
    <w:rsid w:val="00882990"/>
    <w:rsid w:val="008845D7"/>
    <w:rsid w:val="00885CD3"/>
    <w:rsid w:val="008876BF"/>
    <w:rsid w:val="00887A4C"/>
    <w:rsid w:val="00887B69"/>
    <w:rsid w:val="00887D70"/>
    <w:rsid w:val="0089008E"/>
    <w:rsid w:val="00892D7A"/>
    <w:rsid w:val="0089415A"/>
    <w:rsid w:val="00894A31"/>
    <w:rsid w:val="0089513E"/>
    <w:rsid w:val="008959C3"/>
    <w:rsid w:val="00895CD5"/>
    <w:rsid w:val="00895F8F"/>
    <w:rsid w:val="0089601C"/>
    <w:rsid w:val="008A0BB7"/>
    <w:rsid w:val="008A20E5"/>
    <w:rsid w:val="008A290A"/>
    <w:rsid w:val="008A4118"/>
    <w:rsid w:val="008A52A6"/>
    <w:rsid w:val="008A573D"/>
    <w:rsid w:val="008A674A"/>
    <w:rsid w:val="008B0ABB"/>
    <w:rsid w:val="008B0F1A"/>
    <w:rsid w:val="008B1756"/>
    <w:rsid w:val="008B184F"/>
    <w:rsid w:val="008B3690"/>
    <w:rsid w:val="008B7AAB"/>
    <w:rsid w:val="008C189F"/>
    <w:rsid w:val="008C19F3"/>
    <w:rsid w:val="008C1AB1"/>
    <w:rsid w:val="008C1B0A"/>
    <w:rsid w:val="008C2B58"/>
    <w:rsid w:val="008C5079"/>
    <w:rsid w:val="008C6129"/>
    <w:rsid w:val="008D1BD5"/>
    <w:rsid w:val="008D26FB"/>
    <w:rsid w:val="008E0AAC"/>
    <w:rsid w:val="008E1F18"/>
    <w:rsid w:val="008E1F64"/>
    <w:rsid w:val="008E238D"/>
    <w:rsid w:val="008E71F9"/>
    <w:rsid w:val="008F0C61"/>
    <w:rsid w:val="008F1E5F"/>
    <w:rsid w:val="008F219A"/>
    <w:rsid w:val="008F3C1B"/>
    <w:rsid w:val="008F3C6B"/>
    <w:rsid w:val="008F4C88"/>
    <w:rsid w:val="008F5CE3"/>
    <w:rsid w:val="008F7288"/>
    <w:rsid w:val="009024BB"/>
    <w:rsid w:val="0090329D"/>
    <w:rsid w:val="00905289"/>
    <w:rsid w:val="0090705F"/>
    <w:rsid w:val="00910476"/>
    <w:rsid w:val="00910FB6"/>
    <w:rsid w:val="00911B41"/>
    <w:rsid w:val="009123D1"/>
    <w:rsid w:val="00912D46"/>
    <w:rsid w:val="00916208"/>
    <w:rsid w:val="00916688"/>
    <w:rsid w:val="00922CBF"/>
    <w:rsid w:val="009239BC"/>
    <w:rsid w:val="00924F7E"/>
    <w:rsid w:val="0092554F"/>
    <w:rsid w:val="00925CAA"/>
    <w:rsid w:val="009309B0"/>
    <w:rsid w:val="00931647"/>
    <w:rsid w:val="00933386"/>
    <w:rsid w:val="00934C9C"/>
    <w:rsid w:val="00936872"/>
    <w:rsid w:val="00936B19"/>
    <w:rsid w:val="00937BE7"/>
    <w:rsid w:val="00941054"/>
    <w:rsid w:val="00943BCA"/>
    <w:rsid w:val="00945412"/>
    <w:rsid w:val="00945C75"/>
    <w:rsid w:val="0094605B"/>
    <w:rsid w:val="009470AB"/>
    <w:rsid w:val="0094710D"/>
    <w:rsid w:val="00947D78"/>
    <w:rsid w:val="00950C6D"/>
    <w:rsid w:val="0095367D"/>
    <w:rsid w:val="00954318"/>
    <w:rsid w:val="00954F60"/>
    <w:rsid w:val="0095662D"/>
    <w:rsid w:val="00957BE3"/>
    <w:rsid w:val="00960B5D"/>
    <w:rsid w:val="009619F4"/>
    <w:rsid w:val="00961C3E"/>
    <w:rsid w:val="009623B5"/>
    <w:rsid w:val="009625FE"/>
    <w:rsid w:val="00962FFE"/>
    <w:rsid w:val="0096344E"/>
    <w:rsid w:val="009635AC"/>
    <w:rsid w:val="00965A4D"/>
    <w:rsid w:val="00965E04"/>
    <w:rsid w:val="0096630D"/>
    <w:rsid w:val="00966FBC"/>
    <w:rsid w:val="0096762A"/>
    <w:rsid w:val="0097361F"/>
    <w:rsid w:val="00974E64"/>
    <w:rsid w:val="009754B2"/>
    <w:rsid w:val="00977A21"/>
    <w:rsid w:val="009823D8"/>
    <w:rsid w:val="00982F40"/>
    <w:rsid w:val="009834E0"/>
    <w:rsid w:val="009842E1"/>
    <w:rsid w:val="00984513"/>
    <w:rsid w:val="009875E3"/>
    <w:rsid w:val="00990738"/>
    <w:rsid w:val="00991E6A"/>
    <w:rsid w:val="00992FA8"/>
    <w:rsid w:val="00994E9E"/>
    <w:rsid w:val="00994FC3"/>
    <w:rsid w:val="009970ED"/>
    <w:rsid w:val="009A0002"/>
    <w:rsid w:val="009A0AD0"/>
    <w:rsid w:val="009A0C6B"/>
    <w:rsid w:val="009A1584"/>
    <w:rsid w:val="009A3F63"/>
    <w:rsid w:val="009A54C2"/>
    <w:rsid w:val="009A5CE2"/>
    <w:rsid w:val="009A7EA0"/>
    <w:rsid w:val="009B0A2B"/>
    <w:rsid w:val="009B1254"/>
    <w:rsid w:val="009B1704"/>
    <w:rsid w:val="009B327B"/>
    <w:rsid w:val="009B5392"/>
    <w:rsid w:val="009B57A8"/>
    <w:rsid w:val="009B6BD9"/>
    <w:rsid w:val="009C1B5B"/>
    <w:rsid w:val="009C1C66"/>
    <w:rsid w:val="009C3AA9"/>
    <w:rsid w:val="009C53CB"/>
    <w:rsid w:val="009D028C"/>
    <w:rsid w:val="009D1DDD"/>
    <w:rsid w:val="009D59CE"/>
    <w:rsid w:val="009D7F52"/>
    <w:rsid w:val="009E1BF6"/>
    <w:rsid w:val="009E30F6"/>
    <w:rsid w:val="009E424B"/>
    <w:rsid w:val="009E6441"/>
    <w:rsid w:val="009E6557"/>
    <w:rsid w:val="009E754D"/>
    <w:rsid w:val="009F0A55"/>
    <w:rsid w:val="009F2490"/>
    <w:rsid w:val="009F3BF6"/>
    <w:rsid w:val="009F709E"/>
    <w:rsid w:val="009F7565"/>
    <w:rsid w:val="009F7DBF"/>
    <w:rsid w:val="00A002AD"/>
    <w:rsid w:val="00A00837"/>
    <w:rsid w:val="00A01DD4"/>
    <w:rsid w:val="00A030FA"/>
    <w:rsid w:val="00A0338F"/>
    <w:rsid w:val="00A10B27"/>
    <w:rsid w:val="00A113F2"/>
    <w:rsid w:val="00A115E2"/>
    <w:rsid w:val="00A1338A"/>
    <w:rsid w:val="00A14002"/>
    <w:rsid w:val="00A21F05"/>
    <w:rsid w:val="00A24B88"/>
    <w:rsid w:val="00A3070F"/>
    <w:rsid w:val="00A3262B"/>
    <w:rsid w:val="00A32A3C"/>
    <w:rsid w:val="00A32BB4"/>
    <w:rsid w:val="00A33751"/>
    <w:rsid w:val="00A3386B"/>
    <w:rsid w:val="00A34807"/>
    <w:rsid w:val="00A42C3C"/>
    <w:rsid w:val="00A42D62"/>
    <w:rsid w:val="00A45FD2"/>
    <w:rsid w:val="00A462FF"/>
    <w:rsid w:val="00A46A05"/>
    <w:rsid w:val="00A501F7"/>
    <w:rsid w:val="00A50DA1"/>
    <w:rsid w:val="00A50EF6"/>
    <w:rsid w:val="00A51DFB"/>
    <w:rsid w:val="00A520EC"/>
    <w:rsid w:val="00A53674"/>
    <w:rsid w:val="00A55ADB"/>
    <w:rsid w:val="00A55BF3"/>
    <w:rsid w:val="00A60415"/>
    <w:rsid w:val="00A60FF1"/>
    <w:rsid w:val="00A62117"/>
    <w:rsid w:val="00A63B8D"/>
    <w:rsid w:val="00A64659"/>
    <w:rsid w:val="00A7145B"/>
    <w:rsid w:val="00A71A5F"/>
    <w:rsid w:val="00A720E8"/>
    <w:rsid w:val="00A73D4C"/>
    <w:rsid w:val="00A7649C"/>
    <w:rsid w:val="00A80839"/>
    <w:rsid w:val="00A838E5"/>
    <w:rsid w:val="00A83E4B"/>
    <w:rsid w:val="00A869E5"/>
    <w:rsid w:val="00A87FBB"/>
    <w:rsid w:val="00A93FCD"/>
    <w:rsid w:val="00A9413A"/>
    <w:rsid w:val="00AA1CCD"/>
    <w:rsid w:val="00AA39C3"/>
    <w:rsid w:val="00AA3CE3"/>
    <w:rsid w:val="00AA4069"/>
    <w:rsid w:val="00AB075E"/>
    <w:rsid w:val="00AB2036"/>
    <w:rsid w:val="00AB4469"/>
    <w:rsid w:val="00AB4AF0"/>
    <w:rsid w:val="00AC060F"/>
    <w:rsid w:val="00AC09E5"/>
    <w:rsid w:val="00AC1068"/>
    <w:rsid w:val="00AC1743"/>
    <w:rsid w:val="00AC2C7B"/>
    <w:rsid w:val="00AC493F"/>
    <w:rsid w:val="00AC4DF5"/>
    <w:rsid w:val="00AC5B59"/>
    <w:rsid w:val="00AC6878"/>
    <w:rsid w:val="00AC7340"/>
    <w:rsid w:val="00AD4A42"/>
    <w:rsid w:val="00AD5EF9"/>
    <w:rsid w:val="00AD5F16"/>
    <w:rsid w:val="00AE0A82"/>
    <w:rsid w:val="00AE15EF"/>
    <w:rsid w:val="00AE1BBF"/>
    <w:rsid w:val="00AE2A24"/>
    <w:rsid w:val="00AE43CB"/>
    <w:rsid w:val="00AE5574"/>
    <w:rsid w:val="00AF0BBC"/>
    <w:rsid w:val="00AF1339"/>
    <w:rsid w:val="00AF32B5"/>
    <w:rsid w:val="00AF3A18"/>
    <w:rsid w:val="00AF6DDB"/>
    <w:rsid w:val="00AF7700"/>
    <w:rsid w:val="00B0036E"/>
    <w:rsid w:val="00B00C10"/>
    <w:rsid w:val="00B01050"/>
    <w:rsid w:val="00B0251B"/>
    <w:rsid w:val="00B02686"/>
    <w:rsid w:val="00B03C2C"/>
    <w:rsid w:val="00B051D3"/>
    <w:rsid w:val="00B068ED"/>
    <w:rsid w:val="00B07D2A"/>
    <w:rsid w:val="00B07D49"/>
    <w:rsid w:val="00B10D1A"/>
    <w:rsid w:val="00B130B5"/>
    <w:rsid w:val="00B131AF"/>
    <w:rsid w:val="00B137C4"/>
    <w:rsid w:val="00B15293"/>
    <w:rsid w:val="00B21E2C"/>
    <w:rsid w:val="00B228E9"/>
    <w:rsid w:val="00B22AB8"/>
    <w:rsid w:val="00B22C25"/>
    <w:rsid w:val="00B24DF4"/>
    <w:rsid w:val="00B2563A"/>
    <w:rsid w:val="00B25A6C"/>
    <w:rsid w:val="00B264B9"/>
    <w:rsid w:val="00B27F33"/>
    <w:rsid w:val="00B3343F"/>
    <w:rsid w:val="00B34C24"/>
    <w:rsid w:val="00B37F37"/>
    <w:rsid w:val="00B41764"/>
    <w:rsid w:val="00B41C3B"/>
    <w:rsid w:val="00B438F7"/>
    <w:rsid w:val="00B442D4"/>
    <w:rsid w:val="00B46B5C"/>
    <w:rsid w:val="00B4747B"/>
    <w:rsid w:val="00B47501"/>
    <w:rsid w:val="00B500CF"/>
    <w:rsid w:val="00B51DBB"/>
    <w:rsid w:val="00B51E90"/>
    <w:rsid w:val="00B52542"/>
    <w:rsid w:val="00B52DFB"/>
    <w:rsid w:val="00B53194"/>
    <w:rsid w:val="00B543DB"/>
    <w:rsid w:val="00B54752"/>
    <w:rsid w:val="00B54806"/>
    <w:rsid w:val="00B54C0E"/>
    <w:rsid w:val="00B55848"/>
    <w:rsid w:val="00B55F9B"/>
    <w:rsid w:val="00B564E3"/>
    <w:rsid w:val="00B569BB"/>
    <w:rsid w:val="00B57233"/>
    <w:rsid w:val="00B60CAF"/>
    <w:rsid w:val="00B61E43"/>
    <w:rsid w:val="00B629A5"/>
    <w:rsid w:val="00B62C69"/>
    <w:rsid w:val="00B6310D"/>
    <w:rsid w:val="00B65618"/>
    <w:rsid w:val="00B65B8B"/>
    <w:rsid w:val="00B6681C"/>
    <w:rsid w:val="00B67D48"/>
    <w:rsid w:val="00B700DE"/>
    <w:rsid w:val="00B718FA"/>
    <w:rsid w:val="00B71D4E"/>
    <w:rsid w:val="00B74E07"/>
    <w:rsid w:val="00B75A7B"/>
    <w:rsid w:val="00B75DD3"/>
    <w:rsid w:val="00B76F99"/>
    <w:rsid w:val="00B77B54"/>
    <w:rsid w:val="00B77FBE"/>
    <w:rsid w:val="00B80139"/>
    <w:rsid w:val="00B80194"/>
    <w:rsid w:val="00B813EB"/>
    <w:rsid w:val="00B8624E"/>
    <w:rsid w:val="00B87E2F"/>
    <w:rsid w:val="00B9001D"/>
    <w:rsid w:val="00B9023C"/>
    <w:rsid w:val="00B90C8F"/>
    <w:rsid w:val="00B92CDA"/>
    <w:rsid w:val="00B94248"/>
    <w:rsid w:val="00B94D30"/>
    <w:rsid w:val="00B97D12"/>
    <w:rsid w:val="00B97E0B"/>
    <w:rsid w:val="00B97E8C"/>
    <w:rsid w:val="00BA0567"/>
    <w:rsid w:val="00BA07C6"/>
    <w:rsid w:val="00BA0C13"/>
    <w:rsid w:val="00BA0D4F"/>
    <w:rsid w:val="00BA30C4"/>
    <w:rsid w:val="00BA356E"/>
    <w:rsid w:val="00BA57B5"/>
    <w:rsid w:val="00BA69FA"/>
    <w:rsid w:val="00BA6DA7"/>
    <w:rsid w:val="00BA7A5D"/>
    <w:rsid w:val="00BB1005"/>
    <w:rsid w:val="00BB1AC0"/>
    <w:rsid w:val="00BB22DA"/>
    <w:rsid w:val="00BB3D30"/>
    <w:rsid w:val="00BB5083"/>
    <w:rsid w:val="00BB6DE8"/>
    <w:rsid w:val="00BB7887"/>
    <w:rsid w:val="00BC1E54"/>
    <w:rsid w:val="00BC2A82"/>
    <w:rsid w:val="00BC6DD3"/>
    <w:rsid w:val="00BC731D"/>
    <w:rsid w:val="00BD0CE2"/>
    <w:rsid w:val="00BD1251"/>
    <w:rsid w:val="00BD16DE"/>
    <w:rsid w:val="00BD2909"/>
    <w:rsid w:val="00BD540B"/>
    <w:rsid w:val="00BD7B2D"/>
    <w:rsid w:val="00BE3C5C"/>
    <w:rsid w:val="00BF1323"/>
    <w:rsid w:val="00BF389B"/>
    <w:rsid w:val="00BF3AAF"/>
    <w:rsid w:val="00BF3C14"/>
    <w:rsid w:val="00BF5B9A"/>
    <w:rsid w:val="00BF65F4"/>
    <w:rsid w:val="00BF6A2A"/>
    <w:rsid w:val="00BF71CB"/>
    <w:rsid w:val="00C00A68"/>
    <w:rsid w:val="00C01736"/>
    <w:rsid w:val="00C04597"/>
    <w:rsid w:val="00C04761"/>
    <w:rsid w:val="00C04A30"/>
    <w:rsid w:val="00C04B4D"/>
    <w:rsid w:val="00C07C7A"/>
    <w:rsid w:val="00C104AB"/>
    <w:rsid w:val="00C11F75"/>
    <w:rsid w:val="00C13C49"/>
    <w:rsid w:val="00C17F68"/>
    <w:rsid w:val="00C222E9"/>
    <w:rsid w:val="00C224DB"/>
    <w:rsid w:val="00C23610"/>
    <w:rsid w:val="00C2485F"/>
    <w:rsid w:val="00C258C9"/>
    <w:rsid w:val="00C272D8"/>
    <w:rsid w:val="00C340F6"/>
    <w:rsid w:val="00C3563C"/>
    <w:rsid w:val="00C364E6"/>
    <w:rsid w:val="00C3683B"/>
    <w:rsid w:val="00C37620"/>
    <w:rsid w:val="00C37EF2"/>
    <w:rsid w:val="00C41A43"/>
    <w:rsid w:val="00C42822"/>
    <w:rsid w:val="00C42866"/>
    <w:rsid w:val="00C428DB"/>
    <w:rsid w:val="00C43317"/>
    <w:rsid w:val="00C451CE"/>
    <w:rsid w:val="00C45359"/>
    <w:rsid w:val="00C504A1"/>
    <w:rsid w:val="00C526EF"/>
    <w:rsid w:val="00C52F40"/>
    <w:rsid w:val="00C54019"/>
    <w:rsid w:val="00C544BD"/>
    <w:rsid w:val="00C5476B"/>
    <w:rsid w:val="00C55031"/>
    <w:rsid w:val="00C55770"/>
    <w:rsid w:val="00C55847"/>
    <w:rsid w:val="00C569E2"/>
    <w:rsid w:val="00C60B16"/>
    <w:rsid w:val="00C626E2"/>
    <w:rsid w:val="00C6285C"/>
    <w:rsid w:val="00C6475F"/>
    <w:rsid w:val="00C6708D"/>
    <w:rsid w:val="00C67173"/>
    <w:rsid w:val="00C67F71"/>
    <w:rsid w:val="00C7108E"/>
    <w:rsid w:val="00C7124F"/>
    <w:rsid w:val="00C724B8"/>
    <w:rsid w:val="00C73059"/>
    <w:rsid w:val="00C73503"/>
    <w:rsid w:val="00C73AD1"/>
    <w:rsid w:val="00C73AD2"/>
    <w:rsid w:val="00C74B4A"/>
    <w:rsid w:val="00C8150F"/>
    <w:rsid w:val="00C81D56"/>
    <w:rsid w:val="00C83F84"/>
    <w:rsid w:val="00C84A48"/>
    <w:rsid w:val="00C87045"/>
    <w:rsid w:val="00C92CB4"/>
    <w:rsid w:val="00C948C2"/>
    <w:rsid w:val="00C95DA6"/>
    <w:rsid w:val="00C966E6"/>
    <w:rsid w:val="00C9714B"/>
    <w:rsid w:val="00CA05D0"/>
    <w:rsid w:val="00CA3600"/>
    <w:rsid w:val="00CA3D21"/>
    <w:rsid w:val="00CA431A"/>
    <w:rsid w:val="00CA480F"/>
    <w:rsid w:val="00CA6D95"/>
    <w:rsid w:val="00CA77AA"/>
    <w:rsid w:val="00CA7A00"/>
    <w:rsid w:val="00CA7EDE"/>
    <w:rsid w:val="00CB0E23"/>
    <w:rsid w:val="00CB28D1"/>
    <w:rsid w:val="00CB3B47"/>
    <w:rsid w:val="00CB5650"/>
    <w:rsid w:val="00CC01DC"/>
    <w:rsid w:val="00CC05A2"/>
    <w:rsid w:val="00CC11CC"/>
    <w:rsid w:val="00CC1F5C"/>
    <w:rsid w:val="00CC271B"/>
    <w:rsid w:val="00CC4FFC"/>
    <w:rsid w:val="00CC7AAA"/>
    <w:rsid w:val="00CD02C0"/>
    <w:rsid w:val="00CD053C"/>
    <w:rsid w:val="00CD069C"/>
    <w:rsid w:val="00CD168A"/>
    <w:rsid w:val="00CD212C"/>
    <w:rsid w:val="00CD35D1"/>
    <w:rsid w:val="00CD635F"/>
    <w:rsid w:val="00CE0B5A"/>
    <w:rsid w:val="00CE2915"/>
    <w:rsid w:val="00CE4284"/>
    <w:rsid w:val="00CE4D27"/>
    <w:rsid w:val="00CE572B"/>
    <w:rsid w:val="00CE7290"/>
    <w:rsid w:val="00CF53E0"/>
    <w:rsid w:val="00CF5927"/>
    <w:rsid w:val="00CF6D4B"/>
    <w:rsid w:val="00D00141"/>
    <w:rsid w:val="00D00D4A"/>
    <w:rsid w:val="00D0688B"/>
    <w:rsid w:val="00D069AA"/>
    <w:rsid w:val="00D078F7"/>
    <w:rsid w:val="00D11405"/>
    <w:rsid w:val="00D116A2"/>
    <w:rsid w:val="00D120A1"/>
    <w:rsid w:val="00D1630F"/>
    <w:rsid w:val="00D20FFA"/>
    <w:rsid w:val="00D2148D"/>
    <w:rsid w:val="00D22C42"/>
    <w:rsid w:val="00D2467F"/>
    <w:rsid w:val="00D2544B"/>
    <w:rsid w:val="00D25C59"/>
    <w:rsid w:val="00D25FD1"/>
    <w:rsid w:val="00D27985"/>
    <w:rsid w:val="00D27EA9"/>
    <w:rsid w:val="00D3050B"/>
    <w:rsid w:val="00D328A1"/>
    <w:rsid w:val="00D330D0"/>
    <w:rsid w:val="00D3520E"/>
    <w:rsid w:val="00D35E59"/>
    <w:rsid w:val="00D3761C"/>
    <w:rsid w:val="00D40176"/>
    <w:rsid w:val="00D41C51"/>
    <w:rsid w:val="00D42524"/>
    <w:rsid w:val="00D429B8"/>
    <w:rsid w:val="00D42B0A"/>
    <w:rsid w:val="00D42BB0"/>
    <w:rsid w:val="00D437D5"/>
    <w:rsid w:val="00D446D9"/>
    <w:rsid w:val="00D4514C"/>
    <w:rsid w:val="00D4590C"/>
    <w:rsid w:val="00D45991"/>
    <w:rsid w:val="00D4697C"/>
    <w:rsid w:val="00D4720F"/>
    <w:rsid w:val="00D47B2A"/>
    <w:rsid w:val="00D51365"/>
    <w:rsid w:val="00D52619"/>
    <w:rsid w:val="00D5283C"/>
    <w:rsid w:val="00D5284C"/>
    <w:rsid w:val="00D5355E"/>
    <w:rsid w:val="00D54374"/>
    <w:rsid w:val="00D553A9"/>
    <w:rsid w:val="00D56270"/>
    <w:rsid w:val="00D60B9E"/>
    <w:rsid w:val="00D61F92"/>
    <w:rsid w:val="00D62718"/>
    <w:rsid w:val="00D62D00"/>
    <w:rsid w:val="00D63369"/>
    <w:rsid w:val="00D64BDD"/>
    <w:rsid w:val="00D65384"/>
    <w:rsid w:val="00D654FE"/>
    <w:rsid w:val="00D666B3"/>
    <w:rsid w:val="00D66D7C"/>
    <w:rsid w:val="00D70739"/>
    <w:rsid w:val="00D72E52"/>
    <w:rsid w:val="00D808D6"/>
    <w:rsid w:val="00D817A8"/>
    <w:rsid w:val="00D8352B"/>
    <w:rsid w:val="00D83B6F"/>
    <w:rsid w:val="00D83C50"/>
    <w:rsid w:val="00D83D01"/>
    <w:rsid w:val="00D84C7C"/>
    <w:rsid w:val="00D867C3"/>
    <w:rsid w:val="00D86C04"/>
    <w:rsid w:val="00D87962"/>
    <w:rsid w:val="00D9039D"/>
    <w:rsid w:val="00D92A1A"/>
    <w:rsid w:val="00D95E6E"/>
    <w:rsid w:val="00D97066"/>
    <w:rsid w:val="00D97420"/>
    <w:rsid w:val="00DA112A"/>
    <w:rsid w:val="00DA3BF6"/>
    <w:rsid w:val="00DA5AFA"/>
    <w:rsid w:val="00DA689A"/>
    <w:rsid w:val="00DB248C"/>
    <w:rsid w:val="00DB4369"/>
    <w:rsid w:val="00DB4FC4"/>
    <w:rsid w:val="00DB5D03"/>
    <w:rsid w:val="00DB61C1"/>
    <w:rsid w:val="00DB639B"/>
    <w:rsid w:val="00DB63AD"/>
    <w:rsid w:val="00DB7E29"/>
    <w:rsid w:val="00DB7E32"/>
    <w:rsid w:val="00DC0414"/>
    <w:rsid w:val="00DC1341"/>
    <w:rsid w:val="00DC16AD"/>
    <w:rsid w:val="00DC20FA"/>
    <w:rsid w:val="00DC25CE"/>
    <w:rsid w:val="00DC5CDF"/>
    <w:rsid w:val="00DC5E0B"/>
    <w:rsid w:val="00DC6A8F"/>
    <w:rsid w:val="00DD0511"/>
    <w:rsid w:val="00DD1BB3"/>
    <w:rsid w:val="00DD5D62"/>
    <w:rsid w:val="00DE1C5F"/>
    <w:rsid w:val="00DE20E9"/>
    <w:rsid w:val="00DE2677"/>
    <w:rsid w:val="00DE2D0F"/>
    <w:rsid w:val="00DE334B"/>
    <w:rsid w:val="00DE3EFD"/>
    <w:rsid w:val="00DE67A2"/>
    <w:rsid w:val="00DE704D"/>
    <w:rsid w:val="00DF29F2"/>
    <w:rsid w:val="00DF2E21"/>
    <w:rsid w:val="00DF3A77"/>
    <w:rsid w:val="00DF4D32"/>
    <w:rsid w:val="00DF510F"/>
    <w:rsid w:val="00DF58C4"/>
    <w:rsid w:val="00DF6149"/>
    <w:rsid w:val="00DF667C"/>
    <w:rsid w:val="00E004C2"/>
    <w:rsid w:val="00E017FD"/>
    <w:rsid w:val="00E02083"/>
    <w:rsid w:val="00E02BE6"/>
    <w:rsid w:val="00E02CA9"/>
    <w:rsid w:val="00E02EA0"/>
    <w:rsid w:val="00E03FB7"/>
    <w:rsid w:val="00E05960"/>
    <w:rsid w:val="00E06368"/>
    <w:rsid w:val="00E07C51"/>
    <w:rsid w:val="00E12FD5"/>
    <w:rsid w:val="00E14471"/>
    <w:rsid w:val="00E145BB"/>
    <w:rsid w:val="00E14878"/>
    <w:rsid w:val="00E1509F"/>
    <w:rsid w:val="00E15575"/>
    <w:rsid w:val="00E16A0D"/>
    <w:rsid w:val="00E16DBB"/>
    <w:rsid w:val="00E2075C"/>
    <w:rsid w:val="00E21263"/>
    <w:rsid w:val="00E21BA7"/>
    <w:rsid w:val="00E22960"/>
    <w:rsid w:val="00E23358"/>
    <w:rsid w:val="00E24212"/>
    <w:rsid w:val="00E24A76"/>
    <w:rsid w:val="00E24F68"/>
    <w:rsid w:val="00E251FD"/>
    <w:rsid w:val="00E255E9"/>
    <w:rsid w:val="00E25D7F"/>
    <w:rsid w:val="00E27886"/>
    <w:rsid w:val="00E3145E"/>
    <w:rsid w:val="00E31504"/>
    <w:rsid w:val="00E316B5"/>
    <w:rsid w:val="00E31EE5"/>
    <w:rsid w:val="00E33995"/>
    <w:rsid w:val="00E34EFA"/>
    <w:rsid w:val="00E35255"/>
    <w:rsid w:val="00E37D62"/>
    <w:rsid w:val="00E411D4"/>
    <w:rsid w:val="00E41CBA"/>
    <w:rsid w:val="00E4313E"/>
    <w:rsid w:val="00E432EA"/>
    <w:rsid w:val="00E437FE"/>
    <w:rsid w:val="00E449B0"/>
    <w:rsid w:val="00E463B2"/>
    <w:rsid w:val="00E46749"/>
    <w:rsid w:val="00E5091B"/>
    <w:rsid w:val="00E50E74"/>
    <w:rsid w:val="00E52075"/>
    <w:rsid w:val="00E52209"/>
    <w:rsid w:val="00E53338"/>
    <w:rsid w:val="00E5644D"/>
    <w:rsid w:val="00E56D20"/>
    <w:rsid w:val="00E60460"/>
    <w:rsid w:val="00E60CD0"/>
    <w:rsid w:val="00E623F1"/>
    <w:rsid w:val="00E6310F"/>
    <w:rsid w:val="00E6363A"/>
    <w:rsid w:val="00E63C49"/>
    <w:rsid w:val="00E6422A"/>
    <w:rsid w:val="00E64A20"/>
    <w:rsid w:val="00E65152"/>
    <w:rsid w:val="00E651CB"/>
    <w:rsid w:val="00E65606"/>
    <w:rsid w:val="00E674A6"/>
    <w:rsid w:val="00E67D2D"/>
    <w:rsid w:val="00E7193D"/>
    <w:rsid w:val="00E73358"/>
    <w:rsid w:val="00E73992"/>
    <w:rsid w:val="00E74392"/>
    <w:rsid w:val="00E7535B"/>
    <w:rsid w:val="00E7595C"/>
    <w:rsid w:val="00E7679D"/>
    <w:rsid w:val="00E77088"/>
    <w:rsid w:val="00E808B0"/>
    <w:rsid w:val="00E80EDD"/>
    <w:rsid w:val="00E818BD"/>
    <w:rsid w:val="00E84171"/>
    <w:rsid w:val="00E8641D"/>
    <w:rsid w:val="00E90656"/>
    <w:rsid w:val="00E91413"/>
    <w:rsid w:val="00E92724"/>
    <w:rsid w:val="00E92D22"/>
    <w:rsid w:val="00E93E3E"/>
    <w:rsid w:val="00E94704"/>
    <w:rsid w:val="00E94809"/>
    <w:rsid w:val="00E94B7F"/>
    <w:rsid w:val="00E94DF3"/>
    <w:rsid w:val="00E94F4F"/>
    <w:rsid w:val="00E957CB"/>
    <w:rsid w:val="00E96EC8"/>
    <w:rsid w:val="00EA01B5"/>
    <w:rsid w:val="00EA09DC"/>
    <w:rsid w:val="00EA0A16"/>
    <w:rsid w:val="00EA25DE"/>
    <w:rsid w:val="00EA4D8E"/>
    <w:rsid w:val="00EA7FC9"/>
    <w:rsid w:val="00EB023B"/>
    <w:rsid w:val="00EB0673"/>
    <w:rsid w:val="00EB0746"/>
    <w:rsid w:val="00EB143B"/>
    <w:rsid w:val="00EB146F"/>
    <w:rsid w:val="00EB4EEC"/>
    <w:rsid w:val="00EB4F29"/>
    <w:rsid w:val="00EC0E60"/>
    <w:rsid w:val="00EC12BC"/>
    <w:rsid w:val="00EC173C"/>
    <w:rsid w:val="00EC1F77"/>
    <w:rsid w:val="00EC3781"/>
    <w:rsid w:val="00EC3B19"/>
    <w:rsid w:val="00EC3D14"/>
    <w:rsid w:val="00EC406F"/>
    <w:rsid w:val="00EC523C"/>
    <w:rsid w:val="00EC565F"/>
    <w:rsid w:val="00ED07D5"/>
    <w:rsid w:val="00ED0FE7"/>
    <w:rsid w:val="00ED2499"/>
    <w:rsid w:val="00ED2529"/>
    <w:rsid w:val="00ED2DE8"/>
    <w:rsid w:val="00ED362C"/>
    <w:rsid w:val="00ED4601"/>
    <w:rsid w:val="00ED511A"/>
    <w:rsid w:val="00ED6DAB"/>
    <w:rsid w:val="00EE0251"/>
    <w:rsid w:val="00EE3B99"/>
    <w:rsid w:val="00EE5BD0"/>
    <w:rsid w:val="00EE679D"/>
    <w:rsid w:val="00EE7083"/>
    <w:rsid w:val="00EF05A0"/>
    <w:rsid w:val="00EF3A52"/>
    <w:rsid w:val="00EF3B0D"/>
    <w:rsid w:val="00EF66B0"/>
    <w:rsid w:val="00F0152B"/>
    <w:rsid w:val="00F03E8D"/>
    <w:rsid w:val="00F045B4"/>
    <w:rsid w:val="00F05D23"/>
    <w:rsid w:val="00F1014E"/>
    <w:rsid w:val="00F10723"/>
    <w:rsid w:val="00F126E9"/>
    <w:rsid w:val="00F1299F"/>
    <w:rsid w:val="00F16A9A"/>
    <w:rsid w:val="00F16C78"/>
    <w:rsid w:val="00F24048"/>
    <w:rsid w:val="00F26FEA"/>
    <w:rsid w:val="00F271AE"/>
    <w:rsid w:val="00F272D3"/>
    <w:rsid w:val="00F308E0"/>
    <w:rsid w:val="00F317F0"/>
    <w:rsid w:val="00F32093"/>
    <w:rsid w:val="00F33238"/>
    <w:rsid w:val="00F34E0C"/>
    <w:rsid w:val="00F3537B"/>
    <w:rsid w:val="00F36E94"/>
    <w:rsid w:val="00F37339"/>
    <w:rsid w:val="00F41625"/>
    <w:rsid w:val="00F42FC1"/>
    <w:rsid w:val="00F44204"/>
    <w:rsid w:val="00F444E7"/>
    <w:rsid w:val="00F4564B"/>
    <w:rsid w:val="00F46224"/>
    <w:rsid w:val="00F475B3"/>
    <w:rsid w:val="00F51D44"/>
    <w:rsid w:val="00F54D5E"/>
    <w:rsid w:val="00F54DE9"/>
    <w:rsid w:val="00F54FB4"/>
    <w:rsid w:val="00F560A6"/>
    <w:rsid w:val="00F60CF5"/>
    <w:rsid w:val="00F61129"/>
    <w:rsid w:val="00F61560"/>
    <w:rsid w:val="00F622EC"/>
    <w:rsid w:val="00F62A8C"/>
    <w:rsid w:val="00F63028"/>
    <w:rsid w:val="00F64B36"/>
    <w:rsid w:val="00F66D1B"/>
    <w:rsid w:val="00F671C2"/>
    <w:rsid w:val="00F67D16"/>
    <w:rsid w:val="00F71B6E"/>
    <w:rsid w:val="00F71DFE"/>
    <w:rsid w:val="00F721E0"/>
    <w:rsid w:val="00F729D0"/>
    <w:rsid w:val="00F73F66"/>
    <w:rsid w:val="00F779D2"/>
    <w:rsid w:val="00F77CDA"/>
    <w:rsid w:val="00F800B6"/>
    <w:rsid w:val="00F80767"/>
    <w:rsid w:val="00F8110B"/>
    <w:rsid w:val="00F81ECC"/>
    <w:rsid w:val="00F8431E"/>
    <w:rsid w:val="00F8677C"/>
    <w:rsid w:val="00F94CB4"/>
    <w:rsid w:val="00F96827"/>
    <w:rsid w:val="00F97EBC"/>
    <w:rsid w:val="00FA03E0"/>
    <w:rsid w:val="00FA077D"/>
    <w:rsid w:val="00FA0B2E"/>
    <w:rsid w:val="00FA1A8D"/>
    <w:rsid w:val="00FA1BF5"/>
    <w:rsid w:val="00FA2293"/>
    <w:rsid w:val="00FA3AB9"/>
    <w:rsid w:val="00FA3D0D"/>
    <w:rsid w:val="00FA56F6"/>
    <w:rsid w:val="00FA7185"/>
    <w:rsid w:val="00FB1817"/>
    <w:rsid w:val="00FB199C"/>
    <w:rsid w:val="00FB1B89"/>
    <w:rsid w:val="00FB2AEC"/>
    <w:rsid w:val="00FB67CA"/>
    <w:rsid w:val="00FC044C"/>
    <w:rsid w:val="00FC1198"/>
    <w:rsid w:val="00FC16B0"/>
    <w:rsid w:val="00FC18A6"/>
    <w:rsid w:val="00FC235F"/>
    <w:rsid w:val="00FC4D4A"/>
    <w:rsid w:val="00FC5CAA"/>
    <w:rsid w:val="00FC5F3F"/>
    <w:rsid w:val="00FC78C9"/>
    <w:rsid w:val="00FD0F2E"/>
    <w:rsid w:val="00FD1CAC"/>
    <w:rsid w:val="00FD1EB3"/>
    <w:rsid w:val="00FD3854"/>
    <w:rsid w:val="00FD5A78"/>
    <w:rsid w:val="00FD5B5A"/>
    <w:rsid w:val="00FD5CFB"/>
    <w:rsid w:val="00FD6151"/>
    <w:rsid w:val="00FE49B1"/>
    <w:rsid w:val="00FE517E"/>
    <w:rsid w:val="00FE6347"/>
    <w:rsid w:val="00FF348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72F4D92"/>
  <w15:docId w15:val="{19988537-29CF-4511-A123-121EF2A3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62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724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1F1A5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B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2D298C"/>
    <w:rPr>
      <w:rFonts w:ascii="細明體" w:eastAsia="細明體" w:hAnsi="Courier New"/>
      <w:szCs w:val="20"/>
    </w:rPr>
  </w:style>
  <w:style w:type="paragraph" w:customStyle="1" w:styleId="a6">
    <w:name w:val="說明"/>
    <w:basedOn w:val="a"/>
    <w:rsid w:val="00807176"/>
    <w:pPr>
      <w:adjustRightInd w:val="0"/>
      <w:snapToGrid w:val="0"/>
      <w:ind w:left="720" w:hanging="720"/>
    </w:pPr>
    <w:rPr>
      <w:rFonts w:ascii="標楷體" w:eastAsia="標楷體"/>
      <w:szCs w:val="20"/>
    </w:rPr>
  </w:style>
  <w:style w:type="paragraph" w:customStyle="1" w:styleId="a7">
    <w:name w:val="敬會"/>
    <w:basedOn w:val="a"/>
    <w:rsid w:val="00807176"/>
    <w:pPr>
      <w:wordWrap w:val="0"/>
      <w:adjustRightInd w:val="0"/>
      <w:snapToGrid w:val="0"/>
      <w:spacing w:line="300" w:lineRule="exact"/>
      <w:ind w:left="720" w:hanging="720"/>
    </w:pPr>
    <w:rPr>
      <w:rFonts w:eastAsia="標楷體"/>
      <w:szCs w:val="20"/>
    </w:rPr>
  </w:style>
  <w:style w:type="paragraph" w:styleId="a8">
    <w:name w:val="Balloon Text"/>
    <w:basedOn w:val="a"/>
    <w:semiHidden/>
    <w:rsid w:val="00571C41"/>
    <w:rPr>
      <w:rFonts w:ascii="Arial" w:hAnsi="Arial"/>
      <w:sz w:val="18"/>
      <w:szCs w:val="18"/>
    </w:rPr>
  </w:style>
  <w:style w:type="character" w:styleId="a9">
    <w:name w:val="Strong"/>
    <w:basedOn w:val="a0"/>
    <w:uiPriority w:val="22"/>
    <w:qFormat/>
    <w:rsid w:val="000D7F9D"/>
    <w:rPr>
      <w:b/>
      <w:bCs/>
    </w:rPr>
  </w:style>
  <w:style w:type="paragraph" w:styleId="aa">
    <w:name w:val="Date"/>
    <w:basedOn w:val="a"/>
    <w:next w:val="a"/>
    <w:rsid w:val="000B3516"/>
    <w:pPr>
      <w:jc w:val="right"/>
    </w:pPr>
  </w:style>
  <w:style w:type="paragraph" w:styleId="ab">
    <w:name w:val="Body Text"/>
    <w:basedOn w:val="a"/>
    <w:rsid w:val="006A6EA4"/>
    <w:pPr>
      <w:adjustRightInd w:val="0"/>
      <w:spacing w:line="20" w:lineRule="atLeast"/>
      <w:textDirection w:val="lrTbV"/>
      <w:textAlignment w:val="baseline"/>
    </w:pPr>
    <w:rPr>
      <w:rFonts w:eastAsia="標楷體"/>
      <w:kern w:val="0"/>
      <w:sz w:val="28"/>
      <w:szCs w:val="20"/>
    </w:rPr>
  </w:style>
  <w:style w:type="paragraph" w:styleId="ac">
    <w:name w:val="footer"/>
    <w:basedOn w:val="a"/>
    <w:link w:val="ad"/>
    <w:uiPriority w:val="99"/>
    <w:rsid w:val="0091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16688"/>
    <w:rPr>
      <w:rFonts w:eastAsia="新細明體"/>
      <w:kern w:val="2"/>
      <w:lang w:val="en-US" w:eastAsia="zh-TW" w:bidi="ar-SA"/>
    </w:rPr>
  </w:style>
  <w:style w:type="character" w:styleId="ae">
    <w:name w:val="Hyperlink"/>
    <w:basedOn w:val="a0"/>
    <w:uiPriority w:val="99"/>
    <w:rsid w:val="009A7EA0"/>
    <w:rPr>
      <w:color w:val="0000FF"/>
      <w:u w:val="single"/>
    </w:rPr>
  </w:style>
  <w:style w:type="paragraph" w:styleId="af">
    <w:name w:val="header"/>
    <w:basedOn w:val="a"/>
    <w:rsid w:val="00013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"/>
    <w:rsid w:val="00316EF1"/>
    <w:pPr>
      <w:spacing w:after="120"/>
      <w:ind w:leftChars="200" w:left="480"/>
    </w:pPr>
  </w:style>
  <w:style w:type="character" w:customStyle="1" w:styleId="a5">
    <w:name w:val="純文字 字元"/>
    <w:basedOn w:val="a0"/>
    <w:link w:val="a4"/>
    <w:rsid w:val="00316EF1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1">
    <w:name w:val="List Paragraph"/>
    <w:basedOn w:val="a"/>
    <w:link w:val="af2"/>
    <w:uiPriority w:val="34"/>
    <w:qFormat/>
    <w:rsid w:val="003631BD"/>
    <w:pPr>
      <w:ind w:leftChars="200" w:left="480"/>
    </w:pPr>
  </w:style>
  <w:style w:type="paragraph" w:styleId="31">
    <w:name w:val="Body Text Indent 3"/>
    <w:basedOn w:val="a"/>
    <w:link w:val="32"/>
    <w:rsid w:val="00E004C2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E004C2"/>
    <w:rPr>
      <w:kern w:val="2"/>
      <w:sz w:val="16"/>
      <w:szCs w:val="16"/>
    </w:rPr>
  </w:style>
  <w:style w:type="paragraph" w:styleId="af3">
    <w:name w:val="footnote text"/>
    <w:basedOn w:val="a"/>
    <w:link w:val="af4"/>
    <w:rsid w:val="00307E4A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307E4A"/>
    <w:rPr>
      <w:kern w:val="2"/>
    </w:rPr>
  </w:style>
  <w:style w:type="character" w:styleId="af5">
    <w:name w:val="footnote reference"/>
    <w:basedOn w:val="a0"/>
    <w:rsid w:val="00307E4A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1F1A5A"/>
    <w:rPr>
      <w:rFonts w:ascii="新細明體" w:hAnsi="新細明體" w:cs="新細明體"/>
      <w:b/>
      <w:bCs/>
      <w:sz w:val="27"/>
      <w:szCs w:val="27"/>
    </w:rPr>
  </w:style>
  <w:style w:type="character" w:styleId="af6">
    <w:name w:val="annotation reference"/>
    <w:basedOn w:val="a0"/>
    <w:rsid w:val="0067438B"/>
    <w:rPr>
      <w:sz w:val="18"/>
      <w:szCs w:val="18"/>
    </w:rPr>
  </w:style>
  <w:style w:type="paragraph" w:styleId="af7">
    <w:name w:val="annotation text"/>
    <w:basedOn w:val="a"/>
    <w:link w:val="af8"/>
    <w:rsid w:val="0067438B"/>
  </w:style>
  <w:style w:type="character" w:customStyle="1" w:styleId="af8">
    <w:name w:val="註解文字 字元"/>
    <w:basedOn w:val="a0"/>
    <w:link w:val="af7"/>
    <w:rsid w:val="0067438B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rsid w:val="0067438B"/>
    <w:rPr>
      <w:b/>
      <w:bCs/>
    </w:rPr>
  </w:style>
  <w:style w:type="character" w:customStyle="1" w:styleId="afa">
    <w:name w:val="註解主旨 字元"/>
    <w:basedOn w:val="af8"/>
    <w:link w:val="af9"/>
    <w:rsid w:val="0067438B"/>
    <w:rPr>
      <w:b/>
      <w:bCs/>
      <w:kern w:val="2"/>
      <w:sz w:val="24"/>
      <w:szCs w:val="24"/>
    </w:rPr>
  </w:style>
  <w:style w:type="character" w:customStyle="1" w:styleId="af2">
    <w:name w:val="清單段落 字元"/>
    <w:link w:val="af1"/>
    <w:uiPriority w:val="34"/>
    <w:rsid w:val="00AE1BBF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C724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F03E8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E64BA"/>
  </w:style>
  <w:style w:type="paragraph" w:customStyle="1" w:styleId="default0">
    <w:name w:val="default"/>
    <w:basedOn w:val="a"/>
    <w:rsid w:val="00961C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b">
    <w:name w:val="Placeholder Text"/>
    <w:basedOn w:val="a0"/>
    <w:uiPriority w:val="99"/>
    <w:semiHidden/>
    <w:rsid w:val="00FA2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84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8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4110">
      <w:bodyDiv w:val="1"/>
      <w:marLeft w:val="224"/>
      <w:marRight w:val="224"/>
      <w:marTop w:val="22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82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5923">
      <w:bodyDiv w:val="1"/>
      <w:marLeft w:val="224"/>
      <w:marRight w:val="224"/>
      <w:marTop w:val="22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651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2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16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180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559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B5A8-7000-4689-A8CA-07A93101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535</Words>
  <Characters>3054</Characters>
  <Application>Microsoft Office Word</Application>
  <DocSecurity>0</DocSecurity>
  <Lines>25</Lines>
  <Paragraphs>7</Paragraphs>
  <ScaleCrop>false</ScaleCrop>
  <Company>SPIN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國立雲林科技大學材料科技研究所開會通知</dc:title>
  <dc:creator>may</dc:creator>
  <cp:lastModifiedBy>玉蓉</cp:lastModifiedBy>
  <cp:revision>12</cp:revision>
  <cp:lastPrinted>2020-08-20T08:12:00Z</cp:lastPrinted>
  <dcterms:created xsi:type="dcterms:W3CDTF">2023-05-25T06:31:00Z</dcterms:created>
  <dcterms:modified xsi:type="dcterms:W3CDTF">2023-06-17T06:33:00Z</dcterms:modified>
</cp:coreProperties>
</file>